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954B2F" w14:textId="77777777" w:rsidR="009340C5" w:rsidRDefault="00281FFF" w:rsidP="008B3F42">
      <w:pPr>
        <w:jc w:val="both"/>
        <w:rPr>
          <w:rFonts w:ascii="Tahoma" w:hAnsi="Tahoma" w:cs="Tahoma"/>
          <w:b/>
        </w:rPr>
      </w:pPr>
      <w:r w:rsidRPr="00281FFF">
        <w:rPr>
          <w:rFonts w:ascii="Tahoma" w:hAnsi="Tahoma" w:cs="Tahoma"/>
          <w:b/>
          <w:noProof/>
          <w:lang w:eastAsia="es-CO"/>
        </w:rPr>
        <mc:AlternateContent>
          <mc:Choice Requires="wps">
            <w:drawing>
              <wp:anchor distT="45720" distB="45720" distL="114300" distR="114300" simplePos="0" relativeHeight="251661312" behindDoc="1" locked="0" layoutInCell="1" allowOverlap="1" wp14:anchorId="2AA01C44" wp14:editId="5B691772">
                <wp:simplePos x="0" y="0"/>
                <wp:positionH relativeFrom="margin">
                  <wp:posOffset>3951064</wp:posOffset>
                </wp:positionH>
                <wp:positionV relativeFrom="paragraph">
                  <wp:posOffset>-214008</wp:posOffset>
                </wp:positionV>
                <wp:extent cx="2360930" cy="271780"/>
                <wp:effectExtent l="0" t="0" r="0" b="0"/>
                <wp:wrapNone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2717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0DF21B" w14:textId="77777777" w:rsidR="00281FFF" w:rsidRPr="00281FFF" w:rsidRDefault="00281FFF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281FFF">
                              <w:rPr>
                                <w:sz w:val="18"/>
                                <w:szCs w:val="18"/>
                              </w:rPr>
                              <w:t xml:space="preserve">Este espacio lo llena el centro.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A01C44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311.1pt;margin-top:-16.85pt;width:185.9pt;height:21.4pt;z-index:-251655168;visibility:visible;mso-wrap-style:square;mso-width-percent:40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" filled="f" stroked="f">
                <v:textbox>
                  <w:txbxContent>
                    <w:p w14:paraId="070DF21B" w14:textId="77777777" w:rsidR="00281FFF" w:rsidRPr="00281FFF" w:rsidRDefault="00281FFF">
                      <w:pPr>
                        <w:rPr>
                          <w:sz w:val="18"/>
                          <w:szCs w:val="18"/>
                        </w:rPr>
                      </w:pPr>
                      <w:r w:rsidRPr="00281FFF">
                        <w:rPr>
                          <w:sz w:val="18"/>
                          <w:szCs w:val="18"/>
                        </w:rPr>
                        <w:t xml:space="preserve">Este espacio lo llena el centro.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ahoma" w:hAnsi="Tahoma" w:cs="Tahoma"/>
          <w:b/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69B559D6" wp14:editId="6D445662">
                <wp:simplePos x="0" y="0"/>
                <wp:positionH relativeFrom="column">
                  <wp:posOffset>3958793</wp:posOffset>
                </wp:positionH>
                <wp:positionV relativeFrom="paragraph">
                  <wp:posOffset>-49341</wp:posOffset>
                </wp:positionV>
                <wp:extent cx="1536970" cy="554477"/>
                <wp:effectExtent l="0" t="0" r="25400" b="17145"/>
                <wp:wrapNone/>
                <wp:docPr id="1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36970" cy="554477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>
            <w:pict>
              <v:rect w14:anchorId="110415D9" id="Rectángulo 1" o:spid="_x0000_s1026" style="position:absolute;margin-left:311.7pt;margin-top:-3.9pt;width:121pt;height:43.65pt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" fillcolor="white [3201]" strokecolor="black [3200]" strokeweight="1pt"/>
            </w:pict>
          </mc:Fallback>
        </mc:AlternateContent>
      </w:r>
      <w:r w:rsidR="00757EF8">
        <w:rPr>
          <w:rFonts w:ascii="Tahoma" w:hAnsi="Tahoma" w:cs="Tahoma"/>
          <w:b/>
        </w:rPr>
        <w:t>FECHA:</w:t>
      </w:r>
      <w:r w:rsidR="00757EF8">
        <w:rPr>
          <w:rFonts w:ascii="Tahoma" w:hAnsi="Tahoma" w:cs="Tahoma"/>
          <w:b/>
        </w:rPr>
        <w:tab/>
      </w:r>
      <w:r w:rsidR="00757EF8">
        <w:rPr>
          <w:rFonts w:ascii="Tahoma" w:hAnsi="Tahoma" w:cs="Tahoma"/>
          <w:b/>
        </w:rPr>
        <w:tab/>
      </w:r>
      <w:r w:rsidR="00757EF8">
        <w:rPr>
          <w:rFonts w:ascii="Tahoma" w:hAnsi="Tahoma" w:cs="Tahoma"/>
          <w:b/>
        </w:rPr>
        <w:tab/>
      </w:r>
      <w:r w:rsidR="00757EF8">
        <w:rPr>
          <w:rFonts w:ascii="Tahoma" w:hAnsi="Tahoma" w:cs="Tahoma"/>
          <w:b/>
        </w:rPr>
        <w:tab/>
      </w:r>
      <w:r w:rsidR="00757EF8">
        <w:rPr>
          <w:rFonts w:ascii="Tahoma" w:hAnsi="Tahoma" w:cs="Tahoma"/>
          <w:b/>
        </w:rPr>
        <w:tab/>
      </w:r>
      <w:r w:rsidR="00757EF8">
        <w:rPr>
          <w:rFonts w:ascii="Tahoma" w:hAnsi="Tahoma" w:cs="Tahoma"/>
          <w:b/>
        </w:rPr>
        <w:tab/>
      </w:r>
      <w:r w:rsidR="00757EF8">
        <w:rPr>
          <w:rFonts w:ascii="Tahoma" w:hAnsi="Tahoma" w:cs="Tahoma"/>
          <w:b/>
        </w:rPr>
        <w:tab/>
      </w:r>
      <w:r w:rsidR="00757EF8">
        <w:rPr>
          <w:rFonts w:ascii="Tahoma" w:hAnsi="Tahoma" w:cs="Tahoma"/>
          <w:b/>
        </w:rPr>
        <w:tab/>
        <w:t>RAD</w:t>
      </w:r>
      <w:r w:rsidR="009340C5">
        <w:rPr>
          <w:rFonts w:ascii="Tahoma" w:hAnsi="Tahoma" w:cs="Tahoma"/>
          <w:b/>
        </w:rPr>
        <w:t>:</w:t>
      </w:r>
    </w:p>
    <w:p w14:paraId="7472136D" w14:textId="77777777" w:rsidR="008C1D9E" w:rsidRPr="006B1D7F" w:rsidRDefault="008C1D9E" w:rsidP="008B3F42">
      <w:pPr>
        <w:jc w:val="both"/>
        <w:rPr>
          <w:rFonts w:ascii="Tahoma" w:hAnsi="Tahoma" w:cs="Tahoma"/>
          <w:b/>
        </w:rPr>
      </w:pPr>
      <w:r w:rsidRPr="00956C6A">
        <w:rPr>
          <w:rFonts w:ascii="Tahoma" w:hAnsi="Tahoma" w:cs="Tahoma"/>
          <w:b/>
        </w:rPr>
        <w:t>Señor</w:t>
      </w:r>
      <w:r w:rsidR="006B1D7F">
        <w:rPr>
          <w:rFonts w:ascii="Tahoma" w:hAnsi="Tahoma" w:cs="Tahoma"/>
          <w:b/>
        </w:rPr>
        <w:t xml:space="preserve">                                                            </w:t>
      </w:r>
      <w:r w:rsidR="00A34A88">
        <w:rPr>
          <w:rFonts w:ascii="Tahoma" w:hAnsi="Tahoma" w:cs="Tahoma"/>
          <w:b/>
        </w:rPr>
        <w:t xml:space="preserve">                          </w:t>
      </w:r>
      <w:r w:rsidR="006B1D7F">
        <w:rPr>
          <w:rFonts w:ascii="Tahoma" w:hAnsi="Tahoma" w:cs="Tahoma"/>
          <w:b/>
        </w:rPr>
        <w:t xml:space="preserve">   N°</w:t>
      </w:r>
      <w:r w:rsidR="00A34A88">
        <w:rPr>
          <w:rFonts w:ascii="Tahoma" w:hAnsi="Tahoma" w:cs="Tahoma"/>
          <w:b/>
        </w:rPr>
        <w:t xml:space="preserve"> Solicitud:</w:t>
      </w:r>
    </w:p>
    <w:p w14:paraId="57603621" w14:textId="2805BF58" w:rsidR="008C1D9E" w:rsidRPr="00956C6A" w:rsidRDefault="00F33B29" w:rsidP="008B3F42">
      <w:pPr>
        <w:spacing w:after="0"/>
        <w:jc w:val="both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DANNA PATIÑO POMARE</w:t>
      </w:r>
    </w:p>
    <w:p w14:paraId="210981CE" w14:textId="5ADB1B1F" w:rsidR="00B74254" w:rsidRPr="00956C6A" w:rsidRDefault="00B74254" w:rsidP="008B3F42">
      <w:pPr>
        <w:pStyle w:val="NormalWeb"/>
        <w:spacing w:before="0" w:beforeAutospacing="0" w:after="0" w:afterAutospacing="0"/>
        <w:jc w:val="both"/>
        <w:rPr>
          <w:rFonts w:ascii="Tahoma" w:hAnsi="Tahoma" w:cs="Tahoma"/>
          <w:color w:val="000000"/>
          <w:sz w:val="22"/>
          <w:szCs w:val="22"/>
        </w:rPr>
      </w:pPr>
      <w:r w:rsidRPr="00956C6A">
        <w:rPr>
          <w:rFonts w:ascii="Tahoma" w:hAnsi="Tahoma" w:cs="Tahoma"/>
          <w:color w:val="000000"/>
          <w:sz w:val="22"/>
          <w:szCs w:val="22"/>
        </w:rPr>
        <w:t>Director</w:t>
      </w:r>
      <w:r w:rsidR="00F33B29">
        <w:rPr>
          <w:rFonts w:ascii="Tahoma" w:hAnsi="Tahoma" w:cs="Tahoma"/>
          <w:color w:val="000000"/>
          <w:sz w:val="22"/>
          <w:szCs w:val="22"/>
        </w:rPr>
        <w:t xml:space="preserve"> </w:t>
      </w:r>
      <w:r w:rsidR="005A254E">
        <w:rPr>
          <w:rFonts w:ascii="Tahoma" w:hAnsi="Tahoma" w:cs="Tahoma"/>
          <w:color w:val="000000"/>
          <w:sz w:val="22"/>
          <w:szCs w:val="22"/>
        </w:rPr>
        <w:t>Jurídico y de Registros Públicos</w:t>
      </w:r>
    </w:p>
    <w:p w14:paraId="04C5924F" w14:textId="77777777" w:rsidR="00B74254" w:rsidRPr="00956C6A" w:rsidRDefault="00B74254" w:rsidP="008B3F42">
      <w:pPr>
        <w:pStyle w:val="NormalWeb"/>
        <w:spacing w:before="0" w:beforeAutospacing="0" w:after="0" w:afterAutospacing="0"/>
        <w:jc w:val="both"/>
        <w:rPr>
          <w:rFonts w:ascii="Tahoma" w:hAnsi="Tahoma" w:cs="Tahoma"/>
          <w:color w:val="000000"/>
          <w:sz w:val="22"/>
          <w:szCs w:val="22"/>
        </w:rPr>
      </w:pPr>
      <w:r w:rsidRPr="00956C6A">
        <w:rPr>
          <w:rFonts w:ascii="Tahoma" w:hAnsi="Tahoma" w:cs="Tahoma"/>
          <w:color w:val="000000"/>
          <w:sz w:val="22"/>
          <w:szCs w:val="22"/>
        </w:rPr>
        <w:t>Centro de Conciliación</w:t>
      </w:r>
    </w:p>
    <w:p w14:paraId="2A8A8557" w14:textId="77777777" w:rsidR="00B74254" w:rsidRPr="00956C6A" w:rsidRDefault="00B74254" w:rsidP="008B3F42">
      <w:pPr>
        <w:pStyle w:val="NormalWeb"/>
        <w:spacing w:before="0" w:beforeAutospacing="0" w:after="0" w:afterAutospacing="0"/>
        <w:jc w:val="both"/>
        <w:rPr>
          <w:rFonts w:ascii="Tahoma" w:hAnsi="Tahoma" w:cs="Tahoma"/>
          <w:color w:val="000000"/>
          <w:sz w:val="22"/>
          <w:szCs w:val="22"/>
        </w:rPr>
      </w:pPr>
      <w:r w:rsidRPr="00956C6A">
        <w:rPr>
          <w:rFonts w:ascii="Tahoma" w:hAnsi="Tahoma" w:cs="Tahoma"/>
          <w:color w:val="000000"/>
          <w:sz w:val="22"/>
          <w:szCs w:val="22"/>
        </w:rPr>
        <w:t>Cámara de Comercio de San Andrés, Providencia y Santa Catalina</w:t>
      </w:r>
    </w:p>
    <w:p w14:paraId="1F2A2DA1" w14:textId="77777777" w:rsidR="008C1D9E" w:rsidRPr="00956C6A" w:rsidRDefault="008C1D9E" w:rsidP="008B3F42">
      <w:pPr>
        <w:spacing w:after="0"/>
        <w:jc w:val="both"/>
        <w:rPr>
          <w:rFonts w:ascii="Tahoma" w:hAnsi="Tahoma" w:cs="Tahoma"/>
        </w:rPr>
      </w:pPr>
    </w:p>
    <w:p w14:paraId="302536DB" w14:textId="77777777" w:rsidR="008C1D9E" w:rsidRPr="00956C6A" w:rsidRDefault="008C1D9E" w:rsidP="008B3F42">
      <w:pPr>
        <w:spacing w:after="0"/>
        <w:jc w:val="both"/>
        <w:rPr>
          <w:rFonts w:ascii="Tahoma" w:hAnsi="Tahoma" w:cs="Tahoma"/>
        </w:rPr>
      </w:pPr>
    </w:p>
    <w:p w14:paraId="1EB64055" w14:textId="77777777" w:rsidR="008C1D9E" w:rsidRPr="00956C6A" w:rsidRDefault="008C1D9E" w:rsidP="008B3F42">
      <w:pPr>
        <w:spacing w:after="0"/>
        <w:jc w:val="both"/>
        <w:rPr>
          <w:rFonts w:ascii="Tahoma" w:hAnsi="Tahoma" w:cs="Tahoma"/>
          <w:u w:val="single"/>
        </w:rPr>
      </w:pPr>
      <w:r w:rsidRPr="00956C6A">
        <w:rPr>
          <w:rFonts w:ascii="Tahoma" w:hAnsi="Tahoma" w:cs="Tahoma"/>
          <w:b/>
        </w:rPr>
        <w:t xml:space="preserve">REFERENCIA </w:t>
      </w:r>
      <w:r w:rsidRPr="00956C6A">
        <w:rPr>
          <w:rFonts w:ascii="Tahoma" w:hAnsi="Tahoma" w:cs="Tahoma"/>
          <w:b/>
        </w:rPr>
        <w:tab/>
      </w:r>
      <w:r w:rsidRPr="00956C6A">
        <w:rPr>
          <w:rFonts w:ascii="Tahoma" w:hAnsi="Tahoma" w:cs="Tahoma"/>
          <w:b/>
        </w:rPr>
        <w:tab/>
      </w:r>
      <w:r w:rsidRPr="00956C6A">
        <w:rPr>
          <w:rFonts w:ascii="Tahoma" w:hAnsi="Tahoma" w:cs="Tahoma"/>
          <w:u w:val="single"/>
        </w:rPr>
        <w:t>Solicitud de Conciliación</w:t>
      </w:r>
    </w:p>
    <w:p w14:paraId="50CECF60" w14:textId="77777777" w:rsidR="0088698A" w:rsidRDefault="008C1D9E" w:rsidP="008B3F42">
      <w:pPr>
        <w:spacing w:after="0"/>
        <w:jc w:val="both"/>
        <w:rPr>
          <w:rFonts w:ascii="Tahoma" w:hAnsi="Tahoma" w:cs="Tahoma"/>
        </w:rPr>
      </w:pPr>
      <w:r w:rsidRPr="00956C6A">
        <w:rPr>
          <w:rFonts w:ascii="Tahoma" w:hAnsi="Tahoma" w:cs="Tahoma"/>
          <w:b/>
        </w:rPr>
        <w:t>CONVOCANTE</w:t>
      </w:r>
      <w:r w:rsidR="007B6A00" w:rsidRPr="00956C6A">
        <w:rPr>
          <w:rFonts w:ascii="Tahoma" w:hAnsi="Tahoma" w:cs="Tahoma"/>
          <w:b/>
        </w:rPr>
        <w:t xml:space="preserve"> (S)</w:t>
      </w:r>
      <w:r w:rsidRPr="00956C6A">
        <w:rPr>
          <w:rFonts w:ascii="Tahoma" w:hAnsi="Tahoma" w:cs="Tahoma"/>
          <w:b/>
        </w:rPr>
        <w:tab/>
      </w:r>
      <w:r w:rsidRPr="00956C6A">
        <w:rPr>
          <w:rFonts w:ascii="Tahoma" w:hAnsi="Tahoma" w:cs="Tahoma"/>
          <w:b/>
        </w:rPr>
        <w:tab/>
      </w:r>
    </w:p>
    <w:p w14:paraId="28F66F31" w14:textId="77777777" w:rsidR="008C1D9E" w:rsidRPr="00956C6A" w:rsidRDefault="00956C6A" w:rsidP="008B3F42">
      <w:pPr>
        <w:spacing w:after="0"/>
        <w:jc w:val="both"/>
        <w:rPr>
          <w:rFonts w:ascii="Tahoma" w:hAnsi="Tahoma" w:cs="Tahoma"/>
        </w:rPr>
      </w:pPr>
      <w:r>
        <w:rPr>
          <w:rFonts w:ascii="Tahoma" w:hAnsi="Tahoma" w:cs="Tahoma"/>
          <w:b/>
        </w:rPr>
        <w:t xml:space="preserve">CONVOCADO </w:t>
      </w:r>
      <w:r w:rsidR="007B6A00" w:rsidRPr="00956C6A">
        <w:rPr>
          <w:rFonts w:ascii="Tahoma" w:hAnsi="Tahoma" w:cs="Tahoma"/>
          <w:b/>
        </w:rPr>
        <w:t>(S)</w:t>
      </w:r>
      <w:r w:rsidR="008C1D9E" w:rsidRPr="00956C6A">
        <w:rPr>
          <w:rFonts w:ascii="Tahoma" w:hAnsi="Tahoma" w:cs="Tahoma"/>
          <w:b/>
        </w:rPr>
        <w:tab/>
      </w:r>
      <w:r w:rsidR="00C54A6F" w:rsidRPr="00956C6A">
        <w:rPr>
          <w:rFonts w:ascii="Tahoma" w:hAnsi="Tahoma" w:cs="Tahoma"/>
          <w:b/>
        </w:rPr>
        <w:tab/>
      </w:r>
    </w:p>
    <w:p w14:paraId="11147210" w14:textId="77777777" w:rsidR="008C1D9E" w:rsidRPr="00956C6A" w:rsidRDefault="008C1D9E" w:rsidP="008B3F42">
      <w:pPr>
        <w:spacing w:after="0"/>
        <w:jc w:val="both"/>
        <w:rPr>
          <w:rFonts w:ascii="Tahoma" w:hAnsi="Tahoma" w:cs="Tahoma"/>
        </w:rPr>
      </w:pPr>
    </w:p>
    <w:p w14:paraId="58687952" w14:textId="77777777" w:rsidR="008C1D9E" w:rsidRPr="00956C6A" w:rsidRDefault="008C1D9E" w:rsidP="008B3F42">
      <w:pPr>
        <w:spacing w:after="0"/>
        <w:jc w:val="both"/>
        <w:rPr>
          <w:rFonts w:ascii="Tahoma" w:hAnsi="Tahoma" w:cs="Tahoma"/>
        </w:rPr>
      </w:pPr>
    </w:p>
    <w:p w14:paraId="3B0330C1" w14:textId="77777777" w:rsidR="008C1D9E" w:rsidRPr="00956C6A" w:rsidRDefault="008C1D9E" w:rsidP="008B3F42">
      <w:pPr>
        <w:spacing w:after="0"/>
        <w:jc w:val="both"/>
        <w:rPr>
          <w:rFonts w:ascii="Tahoma" w:hAnsi="Tahoma" w:cs="Tahoma"/>
        </w:rPr>
      </w:pPr>
      <w:r w:rsidRPr="00956C6A">
        <w:rPr>
          <w:rFonts w:ascii="Tahoma" w:hAnsi="Tahoma" w:cs="Tahoma"/>
        </w:rPr>
        <w:t xml:space="preserve">Yo, _____________________ identificado (a) con cédula de ciudadanía </w:t>
      </w:r>
      <w:r w:rsidR="00402886" w:rsidRPr="00956C6A">
        <w:rPr>
          <w:rFonts w:ascii="Tahoma" w:hAnsi="Tahoma" w:cs="Tahoma"/>
        </w:rPr>
        <w:t>N°_________ de _____________, en calidad de convocante le solicito por medio de la presente señalar fecha y hora para llevar a cabo Audiencia de conciliación, con citación a _____________, identifi</w:t>
      </w:r>
      <w:r w:rsidR="009E5B66" w:rsidRPr="00956C6A">
        <w:rPr>
          <w:rFonts w:ascii="Tahoma" w:hAnsi="Tahoma" w:cs="Tahoma"/>
        </w:rPr>
        <w:t>cad</w:t>
      </w:r>
      <w:r w:rsidR="00956C6A">
        <w:rPr>
          <w:rFonts w:ascii="Tahoma" w:hAnsi="Tahoma" w:cs="Tahoma"/>
        </w:rPr>
        <w:t xml:space="preserve">o </w:t>
      </w:r>
      <w:r w:rsidR="009E5B66" w:rsidRPr="00956C6A">
        <w:rPr>
          <w:rFonts w:ascii="Tahoma" w:hAnsi="Tahoma" w:cs="Tahoma"/>
        </w:rPr>
        <w:t>(a) con cédula de ciudadanía N°_______ de ________,</w:t>
      </w:r>
      <w:r w:rsidR="0090314B" w:rsidRPr="00956C6A">
        <w:rPr>
          <w:rFonts w:ascii="Tahoma" w:hAnsi="Tahoma" w:cs="Tahoma"/>
        </w:rPr>
        <w:t xml:space="preserve"> </w:t>
      </w:r>
      <w:r w:rsidR="00402886" w:rsidRPr="00956C6A">
        <w:rPr>
          <w:rFonts w:ascii="Tahoma" w:hAnsi="Tahoma" w:cs="Tahoma"/>
        </w:rPr>
        <w:t xml:space="preserve">en los términos y referencias que </w:t>
      </w:r>
      <w:r w:rsidR="0090314B" w:rsidRPr="00956C6A">
        <w:rPr>
          <w:rFonts w:ascii="Tahoma" w:hAnsi="Tahoma" w:cs="Tahoma"/>
        </w:rPr>
        <w:t>para estos casos contiene la ley</w:t>
      </w:r>
      <w:r w:rsidR="00BD08E7" w:rsidRPr="00956C6A">
        <w:rPr>
          <w:rFonts w:ascii="Tahoma" w:hAnsi="Tahoma" w:cs="Tahoma"/>
        </w:rPr>
        <w:t xml:space="preserve">, y así mismo </w:t>
      </w:r>
      <w:r w:rsidR="0090314B" w:rsidRPr="00956C6A">
        <w:rPr>
          <w:rFonts w:ascii="Tahoma" w:hAnsi="Tahoma" w:cs="Tahoma"/>
        </w:rPr>
        <w:t xml:space="preserve">poder </w:t>
      </w:r>
      <w:r w:rsidR="00B74254" w:rsidRPr="00956C6A">
        <w:rPr>
          <w:rFonts w:ascii="Tahoma" w:hAnsi="Tahoma" w:cs="Tahoma"/>
        </w:rPr>
        <w:t xml:space="preserve">encontrar </w:t>
      </w:r>
      <w:r w:rsidR="00657664" w:rsidRPr="00956C6A">
        <w:rPr>
          <w:rFonts w:ascii="Tahoma" w:hAnsi="Tahoma" w:cs="Tahoma"/>
        </w:rPr>
        <w:t xml:space="preserve">una solución a </w:t>
      </w:r>
      <w:r w:rsidR="00B74254" w:rsidRPr="00956C6A">
        <w:rPr>
          <w:rFonts w:ascii="Tahoma" w:hAnsi="Tahoma" w:cs="Tahoma"/>
        </w:rPr>
        <w:t>la</w:t>
      </w:r>
      <w:r w:rsidR="00657664" w:rsidRPr="00956C6A">
        <w:rPr>
          <w:rFonts w:ascii="Tahoma" w:hAnsi="Tahoma" w:cs="Tahoma"/>
        </w:rPr>
        <w:t xml:space="preserve"> presente</w:t>
      </w:r>
      <w:r w:rsidR="00B74254" w:rsidRPr="00956C6A">
        <w:rPr>
          <w:rFonts w:ascii="Tahoma" w:hAnsi="Tahoma" w:cs="Tahoma"/>
        </w:rPr>
        <w:t xml:space="preserve"> controversia</w:t>
      </w:r>
      <w:r w:rsidR="0090314B" w:rsidRPr="00956C6A">
        <w:rPr>
          <w:rFonts w:ascii="Tahoma" w:hAnsi="Tahoma" w:cs="Tahoma"/>
        </w:rPr>
        <w:t xml:space="preserve">, </w:t>
      </w:r>
      <w:r w:rsidR="001C39D3" w:rsidRPr="00956C6A">
        <w:rPr>
          <w:rFonts w:ascii="Tahoma" w:hAnsi="Tahoma" w:cs="Tahoma"/>
        </w:rPr>
        <w:t>basándome en</w:t>
      </w:r>
      <w:r w:rsidR="00B74254" w:rsidRPr="00956C6A">
        <w:rPr>
          <w:rFonts w:ascii="Tahoma" w:hAnsi="Tahoma" w:cs="Tahoma"/>
        </w:rPr>
        <w:t xml:space="preserve"> los siguientes hechos.</w:t>
      </w:r>
    </w:p>
    <w:p w14:paraId="04724085" w14:textId="77777777" w:rsidR="00B74254" w:rsidRPr="00956C6A" w:rsidRDefault="00B74254" w:rsidP="008B3F42">
      <w:pPr>
        <w:spacing w:after="0"/>
        <w:jc w:val="both"/>
        <w:rPr>
          <w:rFonts w:ascii="Tahoma" w:hAnsi="Tahoma" w:cs="Tahoma"/>
        </w:rPr>
      </w:pPr>
    </w:p>
    <w:p w14:paraId="2E21F114" w14:textId="77777777" w:rsidR="00B74254" w:rsidRPr="00956C6A" w:rsidRDefault="00B74254" w:rsidP="004314E0">
      <w:pPr>
        <w:spacing w:after="0"/>
        <w:jc w:val="center"/>
        <w:rPr>
          <w:rFonts w:ascii="Tahoma" w:hAnsi="Tahoma" w:cs="Tahoma"/>
          <w:b/>
        </w:rPr>
      </w:pPr>
      <w:r w:rsidRPr="00956C6A">
        <w:rPr>
          <w:rFonts w:ascii="Tahoma" w:hAnsi="Tahoma" w:cs="Tahoma"/>
          <w:b/>
        </w:rPr>
        <w:t>HECHOS:</w:t>
      </w:r>
    </w:p>
    <w:p w14:paraId="672A6009" w14:textId="77777777" w:rsidR="00B74254" w:rsidRPr="00956C6A" w:rsidRDefault="00B74254" w:rsidP="008B3F42">
      <w:pPr>
        <w:spacing w:after="0"/>
        <w:jc w:val="both"/>
        <w:rPr>
          <w:rFonts w:ascii="Tahoma" w:hAnsi="Tahoma" w:cs="Tahoma"/>
          <w:b/>
        </w:rPr>
      </w:pPr>
    </w:p>
    <w:p w14:paraId="5FB315F4" w14:textId="77777777" w:rsidR="00B74254" w:rsidRPr="00956C6A" w:rsidRDefault="00B74254" w:rsidP="008B3F42">
      <w:pPr>
        <w:spacing w:after="0"/>
        <w:jc w:val="both"/>
        <w:rPr>
          <w:rFonts w:ascii="Tahoma" w:hAnsi="Tahoma" w:cs="Tahoma"/>
          <w:b/>
        </w:rPr>
      </w:pPr>
      <w:r w:rsidRPr="00956C6A">
        <w:rPr>
          <w:rFonts w:ascii="Tahoma" w:hAnsi="Tahoma" w:cs="Tahoma"/>
          <w:b/>
        </w:rPr>
        <w:t>PRIMERO</w:t>
      </w:r>
    </w:p>
    <w:p w14:paraId="745E25ED" w14:textId="77777777" w:rsidR="00B74254" w:rsidRPr="00956C6A" w:rsidRDefault="00B74254" w:rsidP="008B3F42">
      <w:pPr>
        <w:spacing w:after="0"/>
        <w:jc w:val="both"/>
        <w:rPr>
          <w:rFonts w:ascii="Tahoma" w:hAnsi="Tahoma" w:cs="Tahoma"/>
          <w:b/>
        </w:rPr>
      </w:pPr>
    </w:p>
    <w:p w14:paraId="5AE1F1B4" w14:textId="77777777" w:rsidR="00B74254" w:rsidRPr="00956C6A" w:rsidRDefault="00B74254" w:rsidP="008B3F42">
      <w:pPr>
        <w:spacing w:after="0"/>
        <w:jc w:val="both"/>
        <w:rPr>
          <w:rFonts w:ascii="Tahoma" w:hAnsi="Tahoma" w:cs="Tahoma"/>
          <w:b/>
        </w:rPr>
      </w:pPr>
      <w:r w:rsidRPr="00956C6A">
        <w:rPr>
          <w:rFonts w:ascii="Tahoma" w:hAnsi="Tahoma" w:cs="Tahoma"/>
          <w:b/>
        </w:rPr>
        <w:t>SEGUNDO</w:t>
      </w:r>
    </w:p>
    <w:p w14:paraId="290262EE" w14:textId="77777777" w:rsidR="00B74254" w:rsidRPr="00956C6A" w:rsidRDefault="00B74254" w:rsidP="008B3F42">
      <w:pPr>
        <w:spacing w:after="0"/>
        <w:jc w:val="both"/>
        <w:rPr>
          <w:rFonts w:ascii="Tahoma" w:hAnsi="Tahoma" w:cs="Tahoma"/>
          <w:b/>
        </w:rPr>
      </w:pPr>
    </w:p>
    <w:p w14:paraId="5B9A0473" w14:textId="77777777" w:rsidR="00C54A6F" w:rsidRPr="00956C6A" w:rsidRDefault="00B74254" w:rsidP="008B3F42">
      <w:pPr>
        <w:spacing w:after="0"/>
        <w:jc w:val="both"/>
        <w:rPr>
          <w:rFonts w:ascii="Tahoma" w:hAnsi="Tahoma" w:cs="Tahoma"/>
          <w:b/>
        </w:rPr>
      </w:pPr>
      <w:r w:rsidRPr="00956C6A">
        <w:rPr>
          <w:rFonts w:ascii="Tahoma" w:hAnsi="Tahoma" w:cs="Tahoma"/>
          <w:b/>
        </w:rPr>
        <w:t>TERCERO</w:t>
      </w:r>
    </w:p>
    <w:p w14:paraId="3EA98E43" w14:textId="77777777" w:rsidR="00C54A6F" w:rsidRPr="00956C6A" w:rsidRDefault="00C54A6F" w:rsidP="008B3F42">
      <w:pPr>
        <w:spacing w:after="0"/>
        <w:jc w:val="both"/>
        <w:rPr>
          <w:rFonts w:ascii="Tahoma" w:hAnsi="Tahoma" w:cs="Tahoma"/>
          <w:b/>
        </w:rPr>
      </w:pPr>
    </w:p>
    <w:p w14:paraId="09C37C0E" w14:textId="77777777" w:rsidR="00C54A6F" w:rsidRPr="00956C6A" w:rsidRDefault="00C54A6F" w:rsidP="008B3F42">
      <w:pPr>
        <w:spacing w:after="0"/>
        <w:jc w:val="both"/>
        <w:rPr>
          <w:rFonts w:ascii="Tahoma" w:hAnsi="Tahoma" w:cs="Tahoma"/>
          <w:b/>
        </w:rPr>
      </w:pPr>
      <w:r w:rsidRPr="00956C6A">
        <w:rPr>
          <w:rFonts w:ascii="Tahoma" w:hAnsi="Tahoma" w:cs="Tahoma"/>
          <w:b/>
        </w:rPr>
        <w:t>…</w:t>
      </w:r>
    </w:p>
    <w:p w14:paraId="2B7AE527" w14:textId="77777777" w:rsidR="007309CE" w:rsidRPr="00956C6A" w:rsidRDefault="007309CE" w:rsidP="008B3F42">
      <w:pPr>
        <w:spacing w:after="0"/>
        <w:jc w:val="both"/>
        <w:rPr>
          <w:rFonts w:ascii="Tahoma" w:hAnsi="Tahoma" w:cs="Tahoma"/>
          <w:b/>
        </w:rPr>
      </w:pPr>
    </w:p>
    <w:p w14:paraId="24B5C842" w14:textId="77777777" w:rsidR="00B74254" w:rsidRPr="00956C6A" w:rsidRDefault="00B74254" w:rsidP="008B3F42">
      <w:pPr>
        <w:spacing w:after="0"/>
        <w:jc w:val="both"/>
        <w:rPr>
          <w:rFonts w:ascii="Tahoma" w:hAnsi="Tahoma" w:cs="Tahoma"/>
          <w:b/>
        </w:rPr>
      </w:pPr>
    </w:p>
    <w:p w14:paraId="6CD06391" w14:textId="77777777" w:rsidR="00B74254" w:rsidRPr="00956C6A" w:rsidRDefault="00B74254" w:rsidP="004314E0">
      <w:pPr>
        <w:spacing w:after="0"/>
        <w:jc w:val="center"/>
        <w:rPr>
          <w:rFonts w:ascii="Tahoma" w:hAnsi="Tahoma" w:cs="Tahoma"/>
          <w:b/>
        </w:rPr>
      </w:pPr>
      <w:r w:rsidRPr="00956C6A">
        <w:rPr>
          <w:rFonts w:ascii="Tahoma" w:hAnsi="Tahoma" w:cs="Tahoma"/>
          <w:b/>
        </w:rPr>
        <w:t>PRETENSIONES</w:t>
      </w:r>
    </w:p>
    <w:p w14:paraId="1188987B" w14:textId="77777777" w:rsidR="00B74254" w:rsidRPr="00956C6A" w:rsidRDefault="00B74254" w:rsidP="008B3F42">
      <w:pPr>
        <w:spacing w:after="0"/>
        <w:jc w:val="both"/>
        <w:rPr>
          <w:rFonts w:ascii="Tahoma" w:hAnsi="Tahoma" w:cs="Tahoma"/>
        </w:rPr>
      </w:pPr>
    </w:p>
    <w:p w14:paraId="404E6240" w14:textId="77777777" w:rsidR="00B74254" w:rsidRPr="00956C6A" w:rsidRDefault="00B74254" w:rsidP="008B3F42">
      <w:pPr>
        <w:spacing w:after="0"/>
        <w:jc w:val="both"/>
        <w:rPr>
          <w:rFonts w:ascii="Tahoma" w:hAnsi="Tahoma" w:cs="Tahoma"/>
        </w:rPr>
      </w:pPr>
      <w:r w:rsidRPr="00956C6A">
        <w:rPr>
          <w:rFonts w:ascii="Tahoma" w:hAnsi="Tahoma" w:cs="Tahoma"/>
        </w:rPr>
        <w:t xml:space="preserve">Conforme a lo anterior, solicito a usted de manera respetuosa que tenga en cuenta las siguientes </w:t>
      </w:r>
      <w:r w:rsidR="0090314B" w:rsidRPr="00956C6A">
        <w:rPr>
          <w:rFonts w:ascii="Tahoma" w:hAnsi="Tahoma" w:cs="Tahoma"/>
        </w:rPr>
        <w:t xml:space="preserve">pretensiones </w:t>
      </w:r>
      <w:r w:rsidRPr="00956C6A">
        <w:rPr>
          <w:rFonts w:ascii="Tahoma" w:hAnsi="Tahoma" w:cs="Tahoma"/>
        </w:rPr>
        <w:t>con el fin de lograr una solución satisfactoria para</w:t>
      </w:r>
      <w:r w:rsidR="0090314B" w:rsidRPr="00956C6A">
        <w:rPr>
          <w:rFonts w:ascii="Tahoma" w:hAnsi="Tahoma" w:cs="Tahoma"/>
        </w:rPr>
        <w:t xml:space="preserve"> redimir el presente conflicto.</w:t>
      </w:r>
    </w:p>
    <w:p w14:paraId="1A1C1A9A" w14:textId="77777777" w:rsidR="00C54A6F" w:rsidRPr="00956C6A" w:rsidRDefault="00C54A6F" w:rsidP="008B3F42">
      <w:pPr>
        <w:spacing w:after="0"/>
        <w:jc w:val="both"/>
        <w:rPr>
          <w:rFonts w:ascii="Tahoma" w:hAnsi="Tahoma" w:cs="Tahoma"/>
          <w:b/>
        </w:rPr>
      </w:pPr>
    </w:p>
    <w:p w14:paraId="43354842" w14:textId="77777777" w:rsidR="00B74254" w:rsidRPr="00956C6A" w:rsidRDefault="00C54A6F" w:rsidP="008B3F42">
      <w:pPr>
        <w:spacing w:after="0"/>
        <w:jc w:val="both"/>
        <w:rPr>
          <w:rFonts w:ascii="Tahoma" w:hAnsi="Tahoma" w:cs="Tahoma"/>
          <w:b/>
        </w:rPr>
      </w:pPr>
      <w:r w:rsidRPr="00956C6A">
        <w:rPr>
          <w:rFonts w:ascii="Tahoma" w:hAnsi="Tahoma" w:cs="Tahoma"/>
          <w:b/>
        </w:rPr>
        <w:lastRenderedPageBreak/>
        <w:t>PRIMERO</w:t>
      </w:r>
    </w:p>
    <w:p w14:paraId="6E21DC4C" w14:textId="77777777" w:rsidR="00C54A6F" w:rsidRPr="00956C6A" w:rsidRDefault="00C54A6F" w:rsidP="008B3F42">
      <w:pPr>
        <w:spacing w:after="0"/>
        <w:jc w:val="both"/>
        <w:rPr>
          <w:rFonts w:ascii="Tahoma" w:hAnsi="Tahoma" w:cs="Tahoma"/>
          <w:b/>
        </w:rPr>
      </w:pPr>
    </w:p>
    <w:p w14:paraId="240D4506" w14:textId="77777777" w:rsidR="008C1D9E" w:rsidRPr="00956C6A" w:rsidRDefault="00B74254" w:rsidP="008B3F42">
      <w:pPr>
        <w:spacing w:after="0"/>
        <w:jc w:val="both"/>
        <w:rPr>
          <w:rFonts w:ascii="Tahoma" w:hAnsi="Tahoma" w:cs="Tahoma"/>
          <w:b/>
        </w:rPr>
      </w:pPr>
      <w:r w:rsidRPr="00956C6A">
        <w:rPr>
          <w:rFonts w:ascii="Tahoma" w:hAnsi="Tahoma" w:cs="Tahoma"/>
          <w:b/>
        </w:rPr>
        <w:t>SEGUNDO</w:t>
      </w:r>
    </w:p>
    <w:p w14:paraId="2C1DC2EF" w14:textId="77777777" w:rsidR="00B10733" w:rsidRPr="00956C6A" w:rsidRDefault="00B10733" w:rsidP="008B3F42">
      <w:pPr>
        <w:spacing w:after="0"/>
        <w:jc w:val="both"/>
        <w:rPr>
          <w:rFonts w:ascii="Tahoma" w:hAnsi="Tahoma" w:cs="Tahoma"/>
          <w:b/>
        </w:rPr>
      </w:pPr>
    </w:p>
    <w:p w14:paraId="0CCC16CE" w14:textId="77777777" w:rsidR="00B74254" w:rsidRPr="00956C6A" w:rsidRDefault="00B74254" w:rsidP="008B3F42">
      <w:pPr>
        <w:spacing w:after="0"/>
        <w:jc w:val="both"/>
        <w:rPr>
          <w:rFonts w:ascii="Tahoma" w:hAnsi="Tahoma" w:cs="Tahoma"/>
          <w:b/>
        </w:rPr>
      </w:pPr>
      <w:r w:rsidRPr="00956C6A">
        <w:rPr>
          <w:rFonts w:ascii="Tahoma" w:hAnsi="Tahoma" w:cs="Tahoma"/>
          <w:b/>
        </w:rPr>
        <w:t>TERCERO</w:t>
      </w:r>
    </w:p>
    <w:p w14:paraId="0C93975C" w14:textId="77777777" w:rsidR="00C54A6F" w:rsidRPr="00956C6A" w:rsidRDefault="00C54A6F" w:rsidP="008B3F42">
      <w:pPr>
        <w:spacing w:after="0"/>
        <w:jc w:val="both"/>
        <w:rPr>
          <w:rFonts w:ascii="Tahoma" w:hAnsi="Tahoma" w:cs="Tahoma"/>
          <w:b/>
        </w:rPr>
      </w:pPr>
    </w:p>
    <w:p w14:paraId="15225295" w14:textId="77777777" w:rsidR="00C54A6F" w:rsidRPr="00956C6A" w:rsidRDefault="00C54A6F" w:rsidP="008B3F42">
      <w:pPr>
        <w:spacing w:after="0"/>
        <w:jc w:val="both"/>
        <w:rPr>
          <w:rFonts w:ascii="Tahoma" w:hAnsi="Tahoma" w:cs="Tahoma"/>
          <w:b/>
        </w:rPr>
      </w:pPr>
      <w:r w:rsidRPr="00956C6A">
        <w:rPr>
          <w:rFonts w:ascii="Tahoma" w:hAnsi="Tahoma" w:cs="Tahoma"/>
          <w:b/>
        </w:rPr>
        <w:t>…</w:t>
      </w:r>
    </w:p>
    <w:p w14:paraId="60C6CD68" w14:textId="77777777" w:rsidR="00851831" w:rsidRPr="00956C6A" w:rsidRDefault="00851831" w:rsidP="008B3F42">
      <w:pPr>
        <w:spacing w:after="0"/>
        <w:jc w:val="both"/>
        <w:rPr>
          <w:rFonts w:ascii="Tahoma" w:hAnsi="Tahoma" w:cs="Tahoma"/>
          <w:b/>
        </w:rPr>
      </w:pPr>
    </w:p>
    <w:p w14:paraId="45C30039" w14:textId="77777777" w:rsidR="00851831" w:rsidRPr="00956C6A" w:rsidRDefault="00851831" w:rsidP="008B3F42">
      <w:pPr>
        <w:spacing w:after="0"/>
        <w:jc w:val="both"/>
        <w:rPr>
          <w:rFonts w:ascii="Tahoma" w:hAnsi="Tahoma" w:cs="Tahoma"/>
          <w:b/>
        </w:rPr>
      </w:pPr>
      <w:r w:rsidRPr="00956C6A">
        <w:rPr>
          <w:rFonts w:ascii="Tahoma" w:hAnsi="Tahoma" w:cs="Tahoma"/>
          <w:b/>
        </w:rPr>
        <w:t>CUANTIA</w:t>
      </w:r>
    </w:p>
    <w:p w14:paraId="64EC64B2" w14:textId="77777777" w:rsidR="00851831" w:rsidRPr="00956C6A" w:rsidRDefault="00851831" w:rsidP="008B3F42">
      <w:pPr>
        <w:spacing w:after="0"/>
        <w:jc w:val="both"/>
        <w:rPr>
          <w:rFonts w:ascii="Tahoma" w:hAnsi="Tahoma" w:cs="Tahoma"/>
          <w:b/>
        </w:rPr>
      </w:pPr>
    </w:p>
    <w:p w14:paraId="5BDFE045" w14:textId="77777777" w:rsidR="008E4465" w:rsidRPr="00956C6A" w:rsidRDefault="008E4465" w:rsidP="008B3F42">
      <w:pPr>
        <w:spacing w:after="0"/>
        <w:jc w:val="both"/>
        <w:rPr>
          <w:rFonts w:ascii="Tahoma" w:hAnsi="Tahoma" w:cs="Tahoma"/>
        </w:rPr>
      </w:pPr>
      <w:r w:rsidRPr="00956C6A">
        <w:rPr>
          <w:rFonts w:ascii="Tahoma" w:hAnsi="Tahoma" w:cs="Tahoma"/>
        </w:rPr>
        <w:t xml:space="preserve">Estimada:               </w:t>
      </w:r>
    </w:p>
    <w:p w14:paraId="36ABAE94" w14:textId="77777777" w:rsidR="008E4465" w:rsidRPr="00956C6A" w:rsidRDefault="00851831" w:rsidP="008B3F42">
      <w:pPr>
        <w:spacing w:after="0"/>
        <w:jc w:val="both"/>
        <w:rPr>
          <w:rFonts w:ascii="Tahoma" w:hAnsi="Tahoma" w:cs="Tahoma"/>
        </w:rPr>
      </w:pPr>
      <w:r w:rsidRPr="00956C6A">
        <w:rPr>
          <w:rFonts w:ascii="Tahoma" w:hAnsi="Tahoma" w:cs="Tahoma"/>
        </w:rPr>
        <w:t>La presente controversia versa sobre la cantidad de</w:t>
      </w:r>
      <w:r w:rsidR="00C54A6F" w:rsidRPr="00956C6A">
        <w:rPr>
          <w:rFonts w:ascii="Tahoma" w:hAnsi="Tahoma" w:cs="Tahoma"/>
        </w:rPr>
        <w:t xml:space="preserve"> </w:t>
      </w:r>
      <w:r w:rsidR="00C54A6F" w:rsidRPr="00956C6A">
        <w:rPr>
          <w:rFonts w:ascii="Tahoma" w:hAnsi="Tahoma" w:cs="Tahoma"/>
          <w:b/>
        </w:rPr>
        <w:t>$</w:t>
      </w:r>
      <w:r w:rsidR="00C54A6F" w:rsidRPr="00956C6A">
        <w:rPr>
          <w:rFonts w:ascii="Tahoma" w:hAnsi="Tahoma" w:cs="Tahoma"/>
        </w:rPr>
        <w:t>___________</w:t>
      </w:r>
      <w:r w:rsidR="008E4465" w:rsidRPr="00956C6A">
        <w:rPr>
          <w:rFonts w:ascii="Tahoma" w:hAnsi="Tahoma" w:cs="Tahoma"/>
        </w:rPr>
        <w:t>, por lo cual tiene competencia para la resolución de este conflicto.</w:t>
      </w:r>
    </w:p>
    <w:p w14:paraId="735532BD" w14:textId="77777777" w:rsidR="008E4465" w:rsidRPr="00956C6A" w:rsidRDefault="008E4465" w:rsidP="008B3F42">
      <w:pPr>
        <w:spacing w:after="0"/>
        <w:jc w:val="both"/>
        <w:rPr>
          <w:rFonts w:ascii="Tahoma" w:hAnsi="Tahoma" w:cs="Tahoma"/>
        </w:rPr>
      </w:pPr>
    </w:p>
    <w:p w14:paraId="268867BC" w14:textId="77777777" w:rsidR="008E4465" w:rsidRPr="00956C6A" w:rsidRDefault="008E4465" w:rsidP="008B3F42">
      <w:pPr>
        <w:spacing w:after="0"/>
        <w:jc w:val="both"/>
        <w:rPr>
          <w:rFonts w:ascii="Tahoma" w:hAnsi="Tahoma" w:cs="Tahoma"/>
        </w:rPr>
      </w:pPr>
      <w:r w:rsidRPr="00956C6A">
        <w:rPr>
          <w:rFonts w:ascii="Tahoma" w:hAnsi="Tahoma" w:cs="Tahoma"/>
        </w:rPr>
        <w:t>Cuantía indeterminada</w:t>
      </w:r>
      <w:r w:rsidR="007B6A00" w:rsidRPr="00956C6A">
        <w:rPr>
          <w:rFonts w:ascii="Tahoma" w:hAnsi="Tahoma" w:cs="Tahoma"/>
        </w:rPr>
        <w:t xml:space="preserve"> o sin cuantía </w:t>
      </w:r>
      <w:r w:rsidRPr="00956C6A">
        <w:rPr>
          <w:rFonts w:ascii="Tahoma" w:hAnsi="Tahoma" w:cs="Tahoma"/>
        </w:rPr>
        <w:t>(  )</w:t>
      </w:r>
    </w:p>
    <w:p w14:paraId="5A006080" w14:textId="77777777" w:rsidR="008E4465" w:rsidRPr="00956C6A" w:rsidRDefault="008E4465" w:rsidP="008B3F42">
      <w:pPr>
        <w:spacing w:after="0"/>
        <w:jc w:val="both"/>
        <w:rPr>
          <w:rFonts w:ascii="Tahoma" w:hAnsi="Tahoma" w:cs="Tahoma"/>
        </w:rPr>
      </w:pPr>
      <w:r w:rsidRPr="00956C6A">
        <w:rPr>
          <w:rFonts w:ascii="Tahoma" w:hAnsi="Tahoma" w:cs="Tahoma"/>
        </w:rPr>
        <w:t xml:space="preserve"> </w:t>
      </w:r>
    </w:p>
    <w:p w14:paraId="5B82FA18" w14:textId="77777777" w:rsidR="00B10733" w:rsidRPr="00956C6A" w:rsidRDefault="00B10733" w:rsidP="008B3F42">
      <w:pPr>
        <w:spacing w:after="0"/>
        <w:jc w:val="both"/>
        <w:rPr>
          <w:rFonts w:ascii="Tahoma" w:hAnsi="Tahoma" w:cs="Tahoma"/>
          <w:b/>
        </w:rPr>
      </w:pPr>
    </w:p>
    <w:p w14:paraId="4AC164A0" w14:textId="77777777" w:rsidR="00B10733" w:rsidRPr="00956C6A" w:rsidRDefault="00B10733" w:rsidP="008B3F42">
      <w:pPr>
        <w:spacing w:after="0"/>
        <w:jc w:val="both"/>
        <w:rPr>
          <w:rFonts w:ascii="Tahoma" w:hAnsi="Tahoma" w:cs="Tahoma"/>
          <w:b/>
        </w:rPr>
      </w:pPr>
      <w:r w:rsidRPr="00956C6A">
        <w:rPr>
          <w:rFonts w:ascii="Tahoma" w:hAnsi="Tahoma" w:cs="Tahoma"/>
          <w:b/>
        </w:rPr>
        <w:t>NOTIFICACIONES</w:t>
      </w:r>
    </w:p>
    <w:p w14:paraId="783E3C44" w14:textId="77777777" w:rsidR="00B10733" w:rsidRPr="00956C6A" w:rsidRDefault="00B10733" w:rsidP="008B3F42">
      <w:pPr>
        <w:spacing w:after="0"/>
        <w:jc w:val="both"/>
        <w:rPr>
          <w:rFonts w:ascii="Tahoma" w:hAnsi="Tahoma" w:cs="Tahoma"/>
          <w:b/>
        </w:rPr>
      </w:pPr>
    </w:p>
    <w:p w14:paraId="069AFD5C" w14:textId="77777777" w:rsidR="00B10733" w:rsidRPr="00956C6A" w:rsidRDefault="00B10733" w:rsidP="008B3F42">
      <w:pPr>
        <w:spacing w:after="0"/>
        <w:jc w:val="both"/>
        <w:rPr>
          <w:rFonts w:ascii="Tahoma" w:hAnsi="Tahoma" w:cs="Tahoma"/>
          <w:b/>
        </w:rPr>
      </w:pPr>
      <w:r w:rsidRPr="00956C6A">
        <w:rPr>
          <w:rFonts w:ascii="Tahoma" w:hAnsi="Tahoma" w:cs="Tahoma"/>
          <w:b/>
        </w:rPr>
        <w:t>-CONVOCANTE</w:t>
      </w:r>
    </w:p>
    <w:p w14:paraId="02F66142" w14:textId="77777777" w:rsidR="00B10733" w:rsidRPr="00956C6A" w:rsidRDefault="00B10733" w:rsidP="008B3F42">
      <w:pPr>
        <w:spacing w:after="0"/>
        <w:jc w:val="both"/>
        <w:rPr>
          <w:rFonts w:ascii="Tahoma" w:hAnsi="Tahoma" w:cs="Tahoma"/>
        </w:rPr>
      </w:pPr>
      <w:r w:rsidRPr="00956C6A">
        <w:rPr>
          <w:rFonts w:ascii="Tahoma" w:hAnsi="Tahoma" w:cs="Tahoma"/>
        </w:rPr>
        <w:t>Nombre</w:t>
      </w:r>
    </w:p>
    <w:p w14:paraId="40FDC23F" w14:textId="77777777" w:rsidR="00851831" w:rsidRPr="00956C6A" w:rsidRDefault="00851831" w:rsidP="008B3F42">
      <w:pPr>
        <w:spacing w:after="0"/>
        <w:jc w:val="both"/>
        <w:rPr>
          <w:rFonts w:ascii="Tahoma" w:hAnsi="Tahoma" w:cs="Tahoma"/>
        </w:rPr>
      </w:pPr>
      <w:r w:rsidRPr="00956C6A">
        <w:rPr>
          <w:rFonts w:ascii="Tahoma" w:hAnsi="Tahoma" w:cs="Tahoma"/>
        </w:rPr>
        <w:t>Representante legal (en caso de ser persona jurídica)</w:t>
      </w:r>
    </w:p>
    <w:p w14:paraId="6211B73D" w14:textId="77777777" w:rsidR="003D6A4C" w:rsidRPr="00956C6A" w:rsidRDefault="003D6A4C" w:rsidP="008B3F42">
      <w:pPr>
        <w:spacing w:after="0"/>
        <w:jc w:val="both"/>
        <w:rPr>
          <w:rFonts w:ascii="Tahoma" w:hAnsi="Tahoma" w:cs="Tahoma"/>
        </w:rPr>
      </w:pPr>
      <w:r w:rsidRPr="00956C6A">
        <w:rPr>
          <w:rFonts w:ascii="Tahoma" w:hAnsi="Tahoma" w:cs="Tahoma"/>
        </w:rPr>
        <w:t>Apoderado (en caso tal lo requiera)</w:t>
      </w:r>
    </w:p>
    <w:p w14:paraId="5CAF9386" w14:textId="77777777" w:rsidR="00B10733" w:rsidRPr="00956C6A" w:rsidRDefault="00B10733" w:rsidP="008B3F42">
      <w:pPr>
        <w:spacing w:after="0"/>
        <w:jc w:val="both"/>
        <w:rPr>
          <w:rFonts w:ascii="Tahoma" w:hAnsi="Tahoma" w:cs="Tahoma"/>
        </w:rPr>
      </w:pPr>
      <w:r w:rsidRPr="00956C6A">
        <w:rPr>
          <w:rFonts w:ascii="Tahoma" w:hAnsi="Tahoma" w:cs="Tahoma"/>
        </w:rPr>
        <w:t>Dirección</w:t>
      </w:r>
    </w:p>
    <w:p w14:paraId="56BB58E4" w14:textId="77777777" w:rsidR="00B10733" w:rsidRPr="00956C6A" w:rsidRDefault="00B10733" w:rsidP="008B3F42">
      <w:pPr>
        <w:spacing w:after="0"/>
        <w:jc w:val="both"/>
        <w:rPr>
          <w:rFonts w:ascii="Tahoma" w:hAnsi="Tahoma" w:cs="Tahoma"/>
        </w:rPr>
      </w:pPr>
      <w:r w:rsidRPr="00956C6A">
        <w:rPr>
          <w:rFonts w:ascii="Tahoma" w:hAnsi="Tahoma" w:cs="Tahoma"/>
        </w:rPr>
        <w:t>Correo Electrónico</w:t>
      </w:r>
    </w:p>
    <w:p w14:paraId="6C4DFB2B" w14:textId="77777777" w:rsidR="00B10733" w:rsidRPr="00956C6A" w:rsidRDefault="00B10733" w:rsidP="008B3F42">
      <w:pPr>
        <w:spacing w:after="0"/>
        <w:jc w:val="both"/>
        <w:rPr>
          <w:rFonts w:ascii="Tahoma" w:hAnsi="Tahoma" w:cs="Tahoma"/>
        </w:rPr>
      </w:pPr>
      <w:r w:rsidRPr="00956C6A">
        <w:rPr>
          <w:rFonts w:ascii="Tahoma" w:hAnsi="Tahoma" w:cs="Tahoma"/>
        </w:rPr>
        <w:t>Teléfono/Celular</w:t>
      </w:r>
    </w:p>
    <w:p w14:paraId="06A98062" w14:textId="77777777" w:rsidR="008E4465" w:rsidRPr="00956C6A" w:rsidRDefault="008E4465" w:rsidP="008B3F42">
      <w:pPr>
        <w:spacing w:after="0"/>
        <w:jc w:val="both"/>
        <w:rPr>
          <w:rFonts w:ascii="Tahoma" w:hAnsi="Tahoma" w:cs="Tahoma"/>
        </w:rPr>
      </w:pPr>
    </w:p>
    <w:p w14:paraId="2FAEE879" w14:textId="77777777" w:rsidR="00B10733" w:rsidRPr="00956C6A" w:rsidRDefault="00B10733" w:rsidP="008B3F42">
      <w:pPr>
        <w:spacing w:after="0"/>
        <w:jc w:val="both"/>
        <w:rPr>
          <w:rFonts w:ascii="Tahoma" w:hAnsi="Tahoma" w:cs="Tahoma"/>
        </w:rPr>
      </w:pPr>
    </w:p>
    <w:p w14:paraId="64193EA0" w14:textId="77777777" w:rsidR="00B10733" w:rsidRPr="00956C6A" w:rsidRDefault="00B10733" w:rsidP="008B3F42">
      <w:pPr>
        <w:spacing w:after="0"/>
        <w:jc w:val="both"/>
        <w:rPr>
          <w:rFonts w:ascii="Tahoma" w:hAnsi="Tahoma" w:cs="Tahoma"/>
          <w:b/>
        </w:rPr>
      </w:pPr>
      <w:r w:rsidRPr="00956C6A">
        <w:rPr>
          <w:rFonts w:ascii="Tahoma" w:hAnsi="Tahoma" w:cs="Tahoma"/>
          <w:b/>
        </w:rPr>
        <w:t>-CONVOCADO</w:t>
      </w:r>
    </w:p>
    <w:p w14:paraId="378463B5" w14:textId="77777777" w:rsidR="00B10733" w:rsidRPr="00956C6A" w:rsidRDefault="00B10733" w:rsidP="008B3F42">
      <w:pPr>
        <w:spacing w:after="0"/>
        <w:jc w:val="both"/>
        <w:rPr>
          <w:rFonts w:ascii="Tahoma" w:hAnsi="Tahoma" w:cs="Tahoma"/>
        </w:rPr>
      </w:pPr>
      <w:r w:rsidRPr="00956C6A">
        <w:rPr>
          <w:rFonts w:ascii="Tahoma" w:hAnsi="Tahoma" w:cs="Tahoma"/>
        </w:rPr>
        <w:t>Nombre</w:t>
      </w:r>
    </w:p>
    <w:p w14:paraId="6CF1D996" w14:textId="77777777" w:rsidR="008E4465" w:rsidRPr="00956C6A" w:rsidRDefault="008E4465" w:rsidP="008B3F42">
      <w:pPr>
        <w:spacing w:after="0"/>
        <w:jc w:val="both"/>
        <w:rPr>
          <w:rFonts w:ascii="Tahoma" w:hAnsi="Tahoma" w:cs="Tahoma"/>
        </w:rPr>
      </w:pPr>
      <w:r w:rsidRPr="00956C6A">
        <w:rPr>
          <w:rFonts w:ascii="Tahoma" w:hAnsi="Tahoma" w:cs="Tahoma"/>
        </w:rPr>
        <w:t>Representante legal (en caso de ser persona jurídica)</w:t>
      </w:r>
    </w:p>
    <w:p w14:paraId="15355099" w14:textId="77777777" w:rsidR="003D6A4C" w:rsidRPr="00956C6A" w:rsidRDefault="003D6A4C" w:rsidP="008B3F42">
      <w:pPr>
        <w:spacing w:after="0"/>
        <w:jc w:val="both"/>
        <w:rPr>
          <w:rFonts w:ascii="Tahoma" w:hAnsi="Tahoma" w:cs="Tahoma"/>
        </w:rPr>
      </w:pPr>
      <w:r w:rsidRPr="00956C6A">
        <w:rPr>
          <w:rFonts w:ascii="Tahoma" w:hAnsi="Tahoma" w:cs="Tahoma"/>
        </w:rPr>
        <w:t>Apoderado (en caso tal lo requiera)</w:t>
      </w:r>
    </w:p>
    <w:p w14:paraId="3961AFDC" w14:textId="77777777" w:rsidR="00B10733" w:rsidRPr="00956C6A" w:rsidRDefault="00B10733" w:rsidP="008B3F42">
      <w:pPr>
        <w:spacing w:after="0"/>
        <w:jc w:val="both"/>
        <w:rPr>
          <w:rFonts w:ascii="Tahoma" w:hAnsi="Tahoma" w:cs="Tahoma"/>
        </w:rPr>
      </w:pPr>
      <w:r w:rsidRPr="00956C6A">
        <w:rPr>
          <w:rFonts w:ascii="Tahoma" w:hAnsi="Tahoma" w:cs="Tahoma"/>
        </w:rPr>
        <w:t>Dirección</w:t>
      </w:r>
    </w:p>
    <w:p w14:paraId="73A46030" w14:textId="77777777" w:rsidR="00B10733" w:rsidRPr="00956C6A" w:rsidRDefault="00B10733" w:rsidP="008B3F42">
      <w:pPr>
        <w:spacing w:after="0"/>
        <w:jc w:val="both"/>
        <w:rPr>
          <w:rFonts w:ascii="Tahoma" w:hAnsi="Tahoma" w:cs="Tahoma"/>
        </w:rPr>
      </w:pPr>
      <w:r w:rsidRPr="00956C6A">
        <w:rPr>
          <w:rFonts w:ascii="Tahoma" w:hAnsi="Tahoma" w:cs="Tahoma"/>
        </w:rPr>
        <w:t>Correo Electrónico</w:t>
      </w:r>
    </w:p>
    <w:p w14:paraId="040B0668" w14:textId="77777777" w:rsidR="007309CE" w:rsidRPr="00956C6A" w:rsidRDefault="00B10733" w:rsidP="008B3F42">
      <w:pPr>
        <w:spacing w:after="0"/>
        <w:jc w:val="both"/>
        <w:rPr>
          <w:rFonts w:ascii="Tahoma" w:hAnsi="Tahoma" w:cs="Tahoma"/>
        </w:rPr>
      </w:pPr>
      <w:r w:rsidRPr="00956C6A">
        <w:rPr>
          <w:rFonts w:ascii="Tahoma" w:hAnsi="Tahoma" w:cs="Tahoma"/>
        </w:rPr>
        <w:t>Teléfono/Celular</w:t>
      </w:r>
    </w:p>
    <w:p w14:paraId="360165BA" w14:textId="77777777" w:rsidR="0088698A" w:rsidRDefault="0088698A" w:rsidP="008B3F42">
      <w:pPr>
        <w:spacing w:after="0"/>
        <w:jc w:val="both"/>
        <w:rPr>
          <w:rFonts w:ascii="Tahoma" w:hAnsi="Tahoma" w:cs="Tahoma"/>
          <w:b/>
        </w:rPr>
      </w:pPr>
    </w:p>
    <w:p w14:paraId="6EA84EE8" w14:textId="77777777" w:rsidR="00992342" w:rsidRDefault="00992342" w:rsidP="008B3F42">
      <w:pPr>
        <w:spacing w:after="0"/>
        <w:jc w:val="both"/>
        <w:rPr>
          <w:rFonts w:ascii="Tahoma" w:hAnsi="Tahoma" w:cs="Tahoma"/>
          <w:b/>
        </w:rPr>
      </w:pPr>
    </w:p>
    <w:p w14:paraId="49E81F47" w14:textId="77777777" w:rsidR="00992342" w:rsidRDefault="00992342" w:rsidP="008B3F42">
      <w:pPr>
        <w:spacing w:after="0"/>
        <w:jc w:val="both"/>
        <w:rPr>
          <w:rFonts w:ascii="Tahoma" w:hAnsi="Tahoma" w:cs="Tahoma"/>
          <w:b/>
        </w:rPr>
      </w:pPr>
    </w:p>
    <w:p w14:paraId="6904D084" w14:textId="77777777" w:rsidR="00C54A6F" w:rsidRPr="0088698A" w:rsidRDefault="00345705" w:rsidP="008B3F42">
      <w:pPr>
        <w:spacing w:after="0"/>
        <w:jc w:val="both"/>
        <w:rPr>
          <w:rFonts w:ascii="Tahoma" w:hAnsi="Tahoma" w:cs="Tahoma"/>
        </w:rPr>
      </w:pPr>
      <w:r w:rsidRPr="0088698A">
        <w:rPr>
          <w:rFonts w:ascii="Tahoma" w:hAnsi="Tahoma" w:cs="Tahoma"/>
          <w:b/>
        </w:rPr>
        <w:lastRenderedPageBreak/>
        <w:t xml:space="preserve">FINALIDAD DE ADQUISICIÓN DEL SERVICIO. </w:t>
      </w:r>
      <w:r w:rsidRPr="0088698A">
        <w:rPr>
          <w:rFonts w:ascii="Tahoma" w:hAnsi="Tahoma" w:cs="Tahoma"/>
        </w:rPr>
        <w:t>Marque con un X.</w:t>
      </w:r>
    </w:p>
    <w:p w14:paraId="78C03D1A" w14:textId="77777777" w:rsidR="00345705" w:rsidRPr="00345705" w:rsidRDefault="00345705" w:rsidP="008B3F42">
      <w:pPr>
        <w:pStyle w:val="Prrafodelista"/>
        <w:spacing w:after="0"/>
        <w:jc w:val="both"/>
        <w:rPr>
          <w:rFonts w:ascii="Tahoma" w:hAnsi="Tahoma" w:cs="Tahoma"/>
          <w:b/>
        </w:rPr>
      </w:pPr>
    </w:p>
    <w:p w14:paraId="01F516E5" w14:textId="77777777" w:rsidR="00F570A8" w:rsidRPr="00345705" w:rsidRDefault="00345705" w:rsidP="008B3F42">
      <w:pPr>
        <w:pStyle w:val="Prrafodelista"/>
        <w:numPr>
          <w:ilvl w:val="0"/>
          <w:numId w:val="4"/>
        </w:numPr>
        <w:spacing w:after="0"/>
        <w:jc w:val="both"/>
        <w:rPr>
          <w:rFonts w:ascii="Tahoma" w:hAnsi="Tahoma" w:cs="Tahoma"/>
          <w:b/>
        </w:rPr>
      </w:pPr>
      <w:r>
        <w:rPr>
          <w:rFonts w:ascii="Tahoma" w:hAnsi="Tahoma" w:cs="Tahoma"/>
        </w:rPr>
        <w:t>Resolver de manera alternativa el conflicto (  )</w:t>
      </w:r>
    </w:p>
    <w:p w14:paraId="327BF9D4" w14:textId="77777777" w:rsidR="00F570A8" w:rsidRPr="00DA1934" w:rsidRDefault="00345705" w:rsidP="008B3F42">
      <w:pPr>
        <w:pStyle w:val="Prrafodelista"/>
        <w:numPr>
          <w:ilvl w:val="0"/>
          <w:numId w:val="4"/>
        </w:numPr>
        <w:spacing w:after="0"/>
        <w:jc w:val="both"/>
        <w:rPr>
          <w:rFonts w:ascii="Tahoma" w:hAnsi="Tahoma" w:cs="Tahoma"/>
        </w:rPr>
      </w:pPr>
      <w:r w:rsidRPr="00345705">
        <w:rPr>
          <w:rFonts w:ascii="Tahoma" w:hAnsi="Tahoma" w:cs="Tahoma"/>
        </w:rPr>
        <w:t xml:space="preserve">Cumplir </w:t>
      </w:r>
      <w:r>
        <w:rPr>
          <w:rFonts w:ascii="Tahoma" w:hAnsi="Tahoma" w:cs="Tahoma"/>
        </w:rPr>
        <w:t>requisito de procedibilidad (  )</w:t>
      </w:r>
    </w:p>
    <w:p w14:paraId="592BFB0E" w14:textId="77777777" w:rsidR="00992342" w:rsidRDefault="00992342" w:rsidP="008B3F42">
      <w:pPr>
        <w:spacing w:after="0"/>
        <w:jc w:val="both"/>
        <w:rPr>
          <w:rFonts w:ascii="Tahoma" w:hAnsi="Tahoma" w:cs="Tahoma"/>
          <w:b/>
        </w:rPr>
      </w:pPr>
    </w:p>
    <w:p w14:paraId="074B2C0B" w14:textId="77777777" w:rsidR="00B10733" w:rsidRPr="00956C6A" w:rsidRDefault="00B10733" w:rsidP="008B3F42">
      <w:pPr>
        <w:spacing w:after="0"/>
        <w:jc w:val="both"/>
        <w:rPr>
          <w:rFonts w:ascii="Tahoma" w:hAnsi="Tahoma" w:cs="Tahoma"/>
          <w:b/>
        </w:rPr>
      </w:pPr>
      <w:r w:rsidRPr="00956C6A">
        <w:rPr>
          <w:rFonts w:ascii="Tahoma" w:hAnsi="Tahoma" w:cs="Tahoma"/>
          <w:b/>
        </w:rPr>
        <w:t>ANEXOS</w:t>
      </w:r>
    </w:p>
    <w:p w14:paraId="69E5614F" w14:textId="77777777" w:rsidR="00B10733" w:rsidRPr="00956C6A" w:rsidRDefault="00B10733" w:rsidP="008B3F42">
      <w:pPr>
        <w:spacing w:after="0"/>
        <w:jc w:val="both"/>
        <w:rPr>
          <w:rFonts w:ascii="Tahoma" w:hAnsi="Tahoma" w:cs="Tahoma"/>
          <w:b/>
        </w:rPr>
      </w:pPr>
    </w:p>
    <w:p w14:paraId="482EE8B1" w14:textId="20108CA7" w:rsidR="00F33B29" w:rsidRPr="00F33B29" w:rsidRDefault="00F33B29" w:rsidP="008B3F42">
      <w:pPr>
        <w:pStyle w:val="Prrafodelista"/>
        <w:numPr>
          <w:ilvl w:val="0"/>
          <w:numId w:val="1"/>
        </w:numPr>
        <w:spacing w:after="0"/>
        <w:jc w:val="both"/>
        <w:rPr>
          <w:rFonts w:ascii="Tahoma" w:hAnsi="Tahoma" w:cs="Tahoma"/>
          <w:b/>
        </w:rPr>
      </w:pPr>
      <w:r w:rsidRPr="003B2864">
        <w:rPr>
          <w:rFonts w:ascii="Tahoma" w:hAnsi="Tahoma" w:cs="Tahoma"/>
          <w:b/>
          <w:bCs/>
          <w:color w:val="000000"/>
        </w:rPr>
        <w:t>Copia Cédula de ciudadanía</w:t>
      </w:r>
      <w:r>
        <w:rPr>
          <w:rFonts w:ascii="Tahoma" w:hAnsi="Tahoma" w:cs="Tahoma"/>
          <w:b/>
          <w:bCs/>
          <w:color w:val="000000"/>
        </w:rPr>
        <w:t xml:space="preserve"> del Convocante</w:t>
      </w:r>
    </w:p>
    <w:p w14:paraId="7CBB5899" w14:textId="7A515563" w:rsidR="0032036F" w:rsidRPr="00F33B29" w:rsidRDefault="00B10733" w:rsidP="00F33B29">
      <w:pPr>
        <w:pStyle w:val="Prrafodelista"/>
        <w:numPr>
          <w:ilvl w:val="0"/>
          <w:numId w:val="1"/>
        </w:numPr>
        <w:spacing w:after="0"/>
        <w:jc w:val="both"/>
        <w:rPr>
          <w:rFonts w:ascii="Tahoma" w:hAnsi="Tahoma" w:cs="Tahoma"/>
          <w:b/>
        </w:rPr>
      </w:pPr>
      <w:r w:rsidRPr="00956C6A">
        <w:rPr>
          <w:rFonts w:ascii="Tahoma" w:hAnsi="Tahoma" w:cs="Tahoma"/>
          <w:color w:val="000000"/>
        </w:rPr>
        <w:t>Para la presentación de la solicitud se debe entregar original y copia para cada una de las partes que se vayan a citar a audiencia y documentos anexos que soporten la petición (contratos, registros civiles de nacimiento, certificados de existencia y representación legal, facturas etc.)</w:t>
      </w:r>
    </w:p>
    <w:p w14:paraId="3A42EF00" w14:textId="3E7D09AC" w:rsidR="00B10733" w:rsidRPr="00956C6A" w:rsidRDefault="00851831" w:rsidP="008B3F42">
      <w:pPr>
        <w:pStyle w:val="Prrafodelista"/>
        <w:numPr>
          <w:ilvl w:val="0"/>
          <w:numId w:val="1"/>
        </w:numPr>
        <w:spacing w:after="0"/>
        <w:jc w:val="both"/>
        <w:rPr>
          <w:rFonts w:ascii="Tahoma" w:hAnsi="Tahoma" w:cs="Tahoma"/>
        </w:rPr>
      </w:pPr>
      <w:r w:rsidRPr="00956C6A">
        <w:rPr>
          <w:rFonts w:ascii="Tahoma" w:hAnsi="Tahoma" w:cs="Tahoma"/>
          <w:color w:val="000000"/>
        </w:rPr>
        <w:t>Allegar al centro copia digital de la solicitud en formato Word (CD, USB, correo electrónico</w:t>
      </w:r>
      <w:r w:rsidR="0032036F" w:rsidRPr="00956C6A">
        <w:rPr>
          <w:rFonts w:ascii="Tahoma" w:hAnsi="Tahoma" w:cs="Tahoma"/>
          <w:color w:val="000000"/>
        </w:rPr>
        <w:t>.</w:t>
      </w:r>
      <w:r w:rsidRPr="00956C6A">
        <w:rPr>
          <w:rFonts w:ascii="Tahoma" w:hAnsi="Tahoma" w:cs="Tahoma"/>
          <w:color w:val="000000"/>
        </w:rPr>
        <w:t xml:space="preserve"> </w:t>
      </w:r>
      <w:r w:rsidR="0032036F" w:rsidRPr="00956C6A">
        <w:rPr>
          <w:rFonts w:ascii="Tahoma" w:hAnsi="Tahoma" w:cs="Tahoma"/>
          <w:color w:val="000000"/>
        </w:rPr>
        <w:t>(</w:t>
      </w:r>
      <w:hyperlink r:id="rId7" w:history="1">
        <w:r w:rsidR="005A254E" w:rsidRPr="00BD446A">
          <w:rPr>
            <w:rStyle w:val="Hipervnculo"/>
            <w:rFonts w:ascii="Tahoma" w:hAnsi="Tahoma" w:cs="Tahoma"/>
          </w:rPr>
          <w:t>abogado.registros@camarasai.org</w:t>
        </w:r>
      </w:hyperlink>
      <w:r w:rsidR="00612E8A">
        <w:rPr>
          <w:rFonts w:ascii="Tahoma" w:hAnsi="Tahoma" w:cs="Tahoma"/>
          <w:color w:val="000000"/>
        </w:rPr>
        <w:t xml:space="preserve">) </w:t>
      </w:r>
    </w:p>
    <w:p w14:paraId="34D7B1EF" w14:textId="77777777" w:rsidR="00851831" w:rsidRPr="00956C6A" w:rsidRDefault="00851831" w:rsidP="008B3F42">
      <w:pPr>
        <w:pStyle w:val="NormalWeb"/>
        <w:numPr>
          <w:ilvl w:val="0"/>
          <w:numId w:val="1"/>
        </w:numPr>
        <w:jc w:val="both"/>
        <w:rPr>
          <w:rFonts w:ascii="Tahoma" w:hAnsi="Tahoma" w:cs="Tahoma"/>
          <w:color w:val="000000"/>
          <w:sz w:val="22"/>
          <w:szCs w:val="22"/>
        </w:rPr>
      </w:pPr>
      <w:r w:rsidRPr="00956C6A">
        <w:rPr>
          <w:rFonts w:ascii="Tahoma" w:hAnsi="Tahoma" w:cs="Tahoma"/>
          <w:color w:val="000000"/>
          <w:sz w:val="22"/>
          <w:szCs w:val="22"/>
        </w:rPr>
        <w:t xml:space="preserve">Una vez se presente la solicitud ante el Centro de Conciliación, se debe cancelar la </w:t>
      </w:r>
      <w:r w:rsidRPr="00956C6A">
        <w:rPr>
          <w:rFonts w:ascii="Tahoma" w:hAnsi="Tahoma" w:cs="Tahoma"/>
          <w:b/>
          <w:color w:val="000000"/>
          <w:sz w:val="22"/>
          <w:szCs w:val="22"/>
          <w:u w:val="single"/>
        </w:rPr>
        <w:t>TOTALIDAD</w:t>
      </w:r>
      <w:r w:rsidRPr="00956C6A">
        <w:rPr>
          <w:rFonts w:ascii="Tahoma" w:hAnsi="Tahoma" w:cs="Tahoma"/>
          <w:color w:val="000000"/>
          <w:sz w:val="22"/>
          <w:szCs w:val="22"/>
        </w:rPr>
        <w:t xml:space="preserve"> del valor de la audiencia, según el Art. 27 del Decreto 1829 de 2013.</w:t>
      </w:r>
    </w:p>
    <w:p w14:paraId="51D1FCFB" w14:textId="77777777" w:rsidR="00851831" w:rsidRPr="00956C6A" w:rsidRDefault="00851831" w:rsidP="008B3F42">
      <w:pPr>
        <w:pStyle w:val="NormalWeb"/>
        <w:numPr>
          <w:ilvl w:val="0"/>
          <w:numId w:val="1"/>
        </w:numPr>
        <w:jc w:val="both"/>
        <w:rPr>
          <w:rFonts w:ascii="Tahoma" w:hAnsi="Tahoma" w:cs="Tahoma"/>
          <w:color w:val="000000"/>
          <w:sz w:val="22"/>
          <w:szCs w:val="22"/>
        </w:rPr>
      </w:pPr>
      <w:r w:rsidRPr="00956C6A">
        <w:rPr>
          <w:rFonts w:ascii="Tahoma" w:hAnsi="Tahoma" w:cs="Tahoma"/>
          <w:color w:val="000000"/>
          <w:sz w:val="22"/>
          <w:szCs w:val="22"/>
        </w:rPr>
        <w:t>En los casos autorizados por la Ley, para ser representado en audiencia por apoderado judicial, este deberá asistir con poder debidamente otorgado con la facultad expresa de CONCILIAR y dirigido al centro de conciliación de la Cámara de Comercio de San Andrés, Providencia y Santa Catalina y autenticado ante la autoridad competente.</w:t>
      </w:r>
    </w:p>
    <w:p w14:paraId="7FE31D3E" w14:textId="77777777" w:rsidR="00851831" w:rsidRPr="00956C6A" w:rsidRDefault="00851831" w:rsidP="008B3F42">
      <w:pPr>
        <w:pStyle w:val="NormalWeb"/>
        <w:ind w:left="720"/>
        <w:jc w:val="both"/>
        <w:rPr>
          <w:rFonts w:ascii="Tahoma" w:hAnsi="Tahoma" w:cs="Tahoma"/>
          <w:color w:val="000000"/>
          <w:sz w:val="22"/>
          <w:szCs w:val="22"/>
        </w:rPr>
      </w:pPr>
    </w:p>
    <w:p w14:paraId="46E5E196" w14:textId="77777777" w:rsidR="00851831" w:rsidRPr="00956C6A" w:rsidRDefault="00851831" w:rsidP="008B3F42">
      <w:pPr>
        <w:pStyle w:val="NormalWeb"/>
        <w:ind w:left="720"/>
        <w:jc w:val="both"/>
        <w:rPr>
          <w:rFonts w:ascii="Tahoma" w:hAnsi="Tahoma" w:cs="Tahoma"/>
          <w:color w:val="000000"/>
          <w:sz w:val="22"/>
          <w:szCs w:val="22"/>
        </w:rPr>
      </w:pPr>
    </w:p>
    <w:p w14:paraId="7C0C2050" w14:textId="77777777" w:rsidR="00851831" w:rsidRPr="00956C6A" w:rsidRDefault="00851831" w:rsidP="008B3F42">
      <w:pPr>
        <w:pStyle w:val="NormalWeb"/>
        <w:spacing w:after="0" w:afterAutospacing="0"/>
        <w:ind w:left="720"/>
        <w:jc w:val="both"/>
        <w:rPr>
          <w:rFonts w:ascii="Tahoma" w:hAnsi="Tahoma" w:cs="Tahoma"/>
          <w:color w:val="000000"/>
          <w:sz w:val="22"/>
          <w:szCs w:val="22"/>
        </w:rPr>
      </w:pPr>
      <w:r w:rsidRPr="00956C6A">
        <w:rPr>
          <w:rFonts w:ascii="Tahoma" w:hAnsi="Tahoma" w:cs="Tahoma"/>
          <w:color w:val="000000"/>
          <w:sz w:val="22"/>
          <w:szCs w:val="22"/>
        </w:rPr>
        <w:t>_______________________</w:t>
      </w:r>
    </w:p>
    <w:p w14:paraId="7840A1AF" w14:textId="77777777" w:rsidR="00851831" w:rsidRPr="00956C6A" w:rsidRDefault="00851831" w:rsidP="008B3F42">
      <w:pPr>
        <w:pStyle w:val="NormalWeb"/>
        <w:spacing w:before="0" w:beforeAutospacing="0" w:after="0" w:afterAutospacing="0"/>
        <w:ind w:left="720"/>
        <w:jc w:val="both"/>
        <w:rPr>
          <w:rFonts w:ascii="Tahoma" w:hAnsi="Tahoma" w:cs="Tahoma"/>
          <w:color w:val="000000"/>
          <w:sz w:val="22"/>
          <w:szCs w:val="22"/>
        </w:rPr>
      </w:pPr>
      <w:r w:rsidRPr="00956C6A">
        <w:rPr>
          <w:rFonts w:ascii="Tahoma" w:hAnsi="Tahoma" w:cs="Tahoma"/>
          <w:color w:val="000000"/>
          <w:sz w:val="22"/>
          <w:szCs w:val="22"/>
        </w:rPr>
        <w:t>Firma del Convocante</w:t>
      </w:r>
    </w:p>
    <w:p w14:paraId="6287A3E5" w14:textId="77777777" w:rsidR="005C654A" w:rsidRPr="00956C6A" w:rsidRDefault="005C654A" w:rsidP="008B3F42">
      <w:pPr>
        <w:pStyle w:val="NormalWeb"/>
        <w:spacing w:before="0" w:beforeAutospacing="0" w:after="0" w:afterAutospacing="0"/>
        <w:ind w:left="720"/>
        <w:jc w:val="both"/>
        <w:rPr>
          <w:rFonts w:ascii="Tahoma" w:hAnsi="Tahoma" w:cs="Tahoma"/>
          <w:color w:val="000000"/>
          <w:sz w:val="22"/>
          <w:szCs w:val="22"/>
        </w:rPr>
      </w:pPr>
      <w:r w:rsidRPr="00956C6A">
        <w:rPr>
          <w:rFonts w:ascii="Tahoma" w:hAnsi="Tahoma" w:cs="Tahoma"/>
          <w:color w:val="000000"/>
          <w:sz w:val="22"/>
          <w:szCs w:val="22"/>
        </w:rPr>
        <w:t xml:space="preserve">C.C.             </w:t>
      </w:r>
      <w:r w:rsidR="0088698A">
        <w:rPr>
          <w:rFonts w:ascii="Tahoma" w:hAnsi="Tahoma" w:cs="Tahoma"/>
          <w:color w:val="000000"/>
          <w:sz w:val="22"/>
          <w:szCs w:val="22"/>
        </w:rPr>
        <w:t xml:space="preserve">   </w:t>
      </w:r>
      <w:r w:rsidRPr="00956C6A">
        <w:rPr>
          <w:rFonts w:ascii="Tahoma" w:hAnsi="Tahoma" w:cs="Tahoma"/>
          <w:color w:val="000000"/>
          <w:sz w:val="22"/>
          <w:szCs w:val="22"/>
        </w:rPr>
        <w:t xml:space="preserve">de  </w:t>
      </w:r>
    </w:p>
    <w:p w14:paraId="08A762A2" w14:textId="77777777" w:rsidR="00851831" w:rsidRPr="00956C6A" w:rsidRDefault="00851831" w:rsidP="008B3F42">
      <w:pPr>
        <w:pStyle w:val="NormalWeb"/>
        <w:spacing w:after="0" w:afterAutospacing="0"/>
        <w:ind w:left="720"/>
        <w:jc w:val="both"/>
        <w:rPr>
          <w:rFonts w:ascii="Tahoma" w:hAnsi="Tahoma" w:cs="Tahoma"/>
          <w:color w:val="000000"/>
          <w:sz w:val="22"/>
          <w:szCs w:val="22"/>
        </w:rPr>
      </w:pPr>
    </w:p>
    <w:p w14:paraId="187F9D8C" w14:textId="77777777" w:rsidR="00851831" w:rsidRPr="00956C6A" w:rsidRDefault="00851831" w:rsidP="008B3F42">
      <w:pPr>
        <w:pStyle w:val="Prrafodelista"/>
        <w:spacing w:after="0"/>
        <w:jc w:val="both"/>
        <w:rPr>
          <w:rFonts w:ascii="Tahoma" w:hAnsi="Tahoma" w:cs="Tahoma"/>
        </w:rPr>
      </w:pPr>
    </w:p>
    <w:p w14:paraId="72CBBC47" w14:textId="77777777" w:rsidR="00B74254" w:rsidRPr="00956C6A" w:rsidRDefault="00B74254" w:rsidP="008B3F42">
      <w:pPr>
        <w:spacing w:after="0"/>
        <w:jc w:val="both"/>
        <w:rPr>
          <w:rFonts w:ascii="Tahoma" w:hAnsi="Tahoma" w:cs="Tahoma"/>
          <w:b/>
        </w:rPr>
      </w:pPr>
    </w:p>
    <w:p w14:paraId="0D02E762" w14:textId="77777777" w:rsidR="00B74254" w:rsidRPr="00956C6A" w:rsidRDefault="00B74254" w:rsidP="008B3F42">
      <w:pPr>
        <w:spacing w:after="0"/>
        <w:jc w:val="both"/>
        <w:rPr>
          <w:rFonts w:ascii="Tahoma" w:hAnsi="Tahoma" w:cs="Tahoma"/>
          <w:b/>
        </w:rPr>
      </w:pPr>
    </w:p>
    <w:p w14:paraId="43734A2E" w14:textId="77777777" w:rsidR="008C1D9E" w:rsidRPr="00956C6A" w:rsidRDefault="008C1D9E" w:rsidP="008B3F42">
      <w:pPr>
        <w:jc w:val="both"/>
        <w:rPr>
          <w:rFonts w:ascii="Tahoma" w:hAnsi="Tahoma" w:cs="Tahoma"/>
        </w:rPr>
      </w:pPr>
    </w:p>
    <w:p w14:paraId="38F1ADAA" w14:textId="77777777" w:rsidR="00177DE5" w:rsidRPr="00956C6A" w:rsidRDefault="00177DE5" w:rsidP="008B3F42">
      <w:pPr>
        <w:jc w:val="both"/>
        <w:rPr>
          <w:rFonts w:ascii="Tahoma" w:hAnsi="Tahoma" w:cs="Tahoma"/>
          <w:b/>
        </w:rPr>
      </w:pPr>
    </w:p>
    <w:sectPr w:rsidR="00177DE5" w:rsidRPr="00956C6A">
      <w:headerReference w:type="default" r:id="rId8"/>
      <w:footerReference w:type="default" r:id="rId9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C1C1ED" w14:textId="77777777" w:rsidR="006C1430" w:rsidRDefault="006C1430" w:rsidP="007309CE">
      <w:pPr>
        <w:spacing w:after="0" w:line="240" w:lineRule="auto"/>
      </w:pPr>
      <w:r>
        <w:separator/>
      </w:r>
    </w:p>
  </w:endnote>
  <w:endnote w:type="continuationSeparator" w:id="0">
    <w:p w14:paraId="0D959635" w14:textId="77777777" w:rsidR="006C1430" w:rsidRDefault="006C1430" w:rsidP="007309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39CF13" w14:textId="77777777" w:rsidR="00D35BB2" w:rsidRDefault="00D35BB2">
    <w:pPr>
      <w:pStyle w:val="Piedepgina"/>
    </w:pPr>
    <w:r>
      <w:rPr>
        <w:noProof/>
        <w:lang w:eastAsia="es-CO"/>
      </w:rPr>
      <w:drawing>
        <wp:anchor distT="0" distB="0" distL="114300" distR="114300" simplePos="0" relativeHeight="251659264" behindDoc="0" locked="0" layoutInCell="1" allowOverlap="1" wp14:anchorId="2A9D2010" wp14:editId="68E3D276">
          <wp:simplePos x="0" y="0"/>
          <wp:positionH relativeFrom="column">
            <wp:posOffset>2819400</wp:posOffset>
          </wp:positionH>
          <wp:positionV relativeFrom="paragraph">
            <wp:posOffset>-133350</wp:posOffset>
          </wp:positionV>
          <wp:extent cx="3648075" cy="324485"/>
          <wp:effectExtent l="0" t="0" r="9525" b="0"/>
          <wp:wrapSquare wrapText="bothSides"/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0392" t="7219" r="20064" b="86198"/>
                  <a:stretch>
                    <a:fillRect/>
                  </a:stretch>
                </pic:blipFill>
                <pic:spPr bwMode="auto">
                  <a:xfrm>
                    <a:off x="0" y="0"/>
                    <a:ext cx="3648075" cy="324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A2C930" w14:textId="77777777" w:rsidR="006C1430" w:rsidRDefault="006C1430" w:rsidP="007309CE">
      <w:pPr>
        <w:spacing w:after="0" w:line="240" w:lineRule="auto"/>
      </w:pPr>
      <w:r>
        <w:separator/>
      </w:r>
    </w:p>
  </w:footnote>
  <w:footnote w:type="continuationSeparator" w:id="0">
    <w:p w14:paraId="189E9A5D" w14:textId="77777777" w:rsidR="006C1430" w:rsidRDefault="006C1430" w:rsidP="007309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5B3380" w14:textId="77777777" w:rsidR="00C54A6F" w:rsidRDefault="00C54A6F">
    <w:pPr>
      <w:pStyle w:val="Encabezado"/>
    </w:pPr>
  </w:p>
  <w:tbl>
    <w:tblPr>
      <w:tblW w:w="9498" w:type="dxa"/>
      <w:tblInd w:w="-21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3170"/>
      <w:gridCol w:w="3872"/>
      <w:gridCol w:w="2456"/>
    </w:tblGrid>
    <w:tr w:rsidR="00C54A6F" w14:paraId="75187DBF" w14:textId="77777777" w:rsidTr="005E6C4E">
      <w:trPr>
        <w:cantSplit/>
        <w:trHeight w:val="1822"/>
      </w:trPr>
      <w:tc>
        <w:tcPr>
          <w:tcW w:w="297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14:paraId="1CD38A65" w14:textId="77777777" w:rsidR="00C54A6F" w:rsidRDefault="00C54A6F" w:rsidP="00C54A6F">
          <w:pPr>
            <w:pStyle w:val="Encabezado"/>
            <w:rPr>
              <w:rFonts w:ascii="Tahoma" w:hAnsi="Tahoma" w:cs="Tahoma"/>
            </w:rPr>
          </w:pPr>
          <w:r>
            <w:rPr>
              <w:rFonts w:ascii="Arial" w:hAnsi="Arial" w:cs="Arial"/>
              <w:noProof/>
              <w:lang w:eastAsia="es-CO"/>
            </w:rPr>
            <w:drawing>
              <wp:inline distT="0" distB="0" distL="0" distR="0" wp14:anchorId="3D3336FD" wp14:editId="70D15B01">
                <wp:extent cx="1924050" cy="962025"/>
                <wp:effectExtent l="0" t="0" r="0" b="9525"/>
                <wp:docPr id="5" name="Imagen 5" descr="cid:image001.png@01D5DC37.EFB4E76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 descr="cid:image001.png@01D5DC37.EFB4E76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r:link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24050" cy="962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97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A7116CF" w14:textId="77777777" w:rsidR="00C54A6F" w:rsidRDefault="00C54A6F" w:rsidP="00C54A6F">
          <w:pPr>
            <w:pStyle w:val="Encabezado"/>
            <w:jc w:val="center"/>
            <w:rPr>
              <w:rFonts w:ascii="Tahoma" w:hAnsi="Tahoma" w:cs="Tahoma"/>
              <w:b/>
            </w:rPr>
          </w:pPr>
          <w:r>
            <w:rPr>
              <w:rFonts w:ascii="Tahoma" w:hAnsi="Tahoma" w:cs="Tahoma"/>
              <w:b/>
              <w:sz w:val="32"/>
              <w:szCs w:val="32"/>
            </w:rPr>
            <w:t>SOLICITUD DE CONCILIACION</w:t>
          </w:r>
        </w:p>
      </w:tc>
      <w:tc>
        <w:tcPr>
          <w:tcW w:w="25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F850666" w14:textId="77777777" w:rsidR="00C54A6F" w:rsidRDefault="00C54A6F" w:rsidP="00C54A6F">
          <w:pPr>
            <w:jc w:val="both"/>
            <w:rPr>
              <w:rFonts w:ascii="Tahoma" w:hAnsi="Tahoma" w:cs="Tahoma"/>
            </w:rPr>
          </w:pPr>
          <w:r>
            <w:rPr>
              <w:rFonts w:ascii="Tahoma" w:hAnsi="Tahoma" w:cs="Tahoma"/>
            </w:rPr>
            <w:t>Código:  AD-F-001</w:t>
          </w:r>
        </w:p>
        <w:p w14:paraId="0D5352FF" w14:textId="77777777" w:rsidR="00C54A6F" w:rsidRDefault="00C54A6F" w:rsidP="00C54A6F">
          <w:pPr>
            <w:jc w:val="both"/>
            <w:rPr>
              <w:rFonts w:ascii="Tahoma" w:hAnsi="Tahoma" w:cs="Tahoma"/>
            </w:rPr>
          </w:pPr>
          <w:r>
            <w:rPr>
              <w:rFonts w:ascii="Tahoma" w:hAnsi="Tahoma" w:cs="Tahoma"/>
            </w:rPr>
            <w:t>Versión:  001</w:t>
          </w:r>
        </w:p>
        <w:p w14:paraId="50A3AF3E" w14:textId="77777777" w:rsidR="00C54A6F" w:rsidRDefault="00C54A6F" w:rsidP="00C54A6F">
          <w:pPr>
            <w:pStyle w:val="Encabezado"/>
            <w:rPr>
              <w:rFonts w:ascii="Tahoma" w:hAnsi="Tahoma" w:cs="Tahoma"/>
            </w:rPr>
          </w:pPr>
          <w:r>
            <w:rPr>
              <w:rFonts w:ascii="Tahoma" w:hAnsi="Tahoma" w:cs="Tahoma"/>
            </w:rPr>
            <w:t>Fecha: 26/02/2020</w:t>
          </w:r>
        </w:p>
        <w:p w14:paraId="3286B69D" w14:textId="77777777" w:rsidR="00C54A6F" w:rsidRDefault="00C54A6F" w:rsidP="00C54A6F">
          <w:pPr>
            <w:pStyle w:val="Encabezado"/>
            <w:rPr>
              <w:rFonts w:ascii="Tahoma" w:hAnsi="Tahoma" w:cs="Tahoma"/>
            </w:rPr>
          </w:pPr>
          <w:r>
            <w:rPr>
              <w:rFonts w:ascii="Tahoma" w:hAnsi="Tahoma" w:cs="Tahoma"/>
            </w:rPr>
            <w:t xml:space="preserve">Página </w:t>
          </w:r>
          <w:r>
            <w:rPr>
              <w:rFonts w:ascii="Tahoma" w:hAnsi="Tahoma" w:cs="Tahoma"/>
              <w:b/>
            </w:rPr>
            <w:fldChar w:fldCharType="begin"/>
          </w:r>
          <w:r>
            <w:rPr>
              <w:rFonts w:ascii="Tahoma" w:hAnsi="Tahoma" w:cs="Tahoma"/>
              <w:b/>
            </w:rPr>
            <w:instrText>PAGE  \* Arabic  \* MERGEFORMAT</w:instrText>
          </w:r>
          <w:r>
            <w:rPr>
              <w:rFonts w:ascii="Tahoma" w:hAnsi="Tahoma" w:cs="Tahoma"/>
              <w:b/>
            </w:rPr>
            <w:fldChar w:fldCharType="separate"/>
          </w:r>
          <w:r w:rsidR="00757EF8">
            <w:rPr>
              <w:rFonts w:ascii="Tahoma" w:hAnsi="Tahoma" w:cs="Tahoma"/>
              <w:b/>
              <w:noProof/>
            </w:rPr>
            <w:t>3</w:t>
          </w:r>
          <w:r>
            <w:rPr>
              <w:rFonts w:ascii="Tahoma" w:hAnsi="Tahoma" w:cs="Tahoma"/>
              <w:b/>
            </w:rPr>
            <w:fldChar w:fldCharType="end"/>
          </w:r>
          <w:r>
            <w:rPr>
              <w:rFonts w:ascii="Tahoma" w:hAnsi="Tahoma" w:cs="Tahoma"/>
            </w:rPr>
            <w:t xml:space="preserve"> de </w:t>
          </w:r>
          <w:r>
            <w:rPr>
              <w:rFonts w:ascii="Tahoma" w:hAnsi="Tahoma" w:cs="Tahoma"/>
              <w:b/>
              <w:noProof/>
            </w:rPr>
            <w:fldChar w:fldCharType="begin"/>
          </w:r>
          <w:r>
            <w:rPr>
              <w:rFonts w:ascii="Tahoma" w:hAnsi="Tahoma" w:cs="Tahoma"/>
              <w:b/>
              <w:noProof/>
            </w:rPr>
            <w:instrText>NUMPAGES  \* Arabic  \* MERGEFORMAT</w:instrText>
          </w:r>
          <w:r>
            <w:rPr>
              <w:rFonts w:ascii="Tahoma" w:hAnsi="Tahoma" w:cs="Tahoma"/>
              <w:b/>
              <w:noProof/>
            </w:rPr>
            <w:fldChar w:fldCharType="separate"/>
          </w:r>
          <w:r w:rsidR="00757EF8">
            <w:rPr>
              <w:rFonts w:ascii="Tahoma" w:hAnsi="Tahoma" w:cs="Tahoma"/>
              <w:b/>
              <w:noProof/>
            </w:rPr>
            <w:t>3</w:t>
          </w:r>
          <w:r>
            <w:rPr>
              <w:rFonts w:ascii="Tahoma" w:hAnsi="Tahoma" w:cs="Tahoma"/>
              <w:b/>
              <w:noProof/>
            </w:rPr>
            <w:fldChar w:fldCharType="end"/>
          </w:r>
        </w:p>
      </w:tc>
    </w:tr>
  </w:tbl>
  <w:p w14:paraId="479D0AFD" w14:textId="77777777" w:rsidR="00C54A6F" w:rsidRDefault="00C54A6F">
    <w:pPr>
      <w:pStyle w:val="Encabezado"/>
    </w:pPr>
  </w:p>
  <w:p w14:paraId="6EBB5676" w14:textId="77777777" w:rsidR="00C54A6F" w:rsidRDefault="00C54A6F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C256E6"/>
    <w:multiLevelType w:val="hybridMultilevel"/>
    <w:tmpl w:val="99829AE4"/>
    <w:lvl w:ilvl="0" w:tplc="D70EAD8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7906C78"/>
    <w:multiLevelType w:val="hybridMultilevel"/>
    <w:tmpl w:val="8CC01790"/>
    <w:lvl w:ilvl="0" w:tplc="F348A280">
      <w:start w:val="1"/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201D6D"/>
    <w:multiLevelType w:val="hybridMultilevel"/>
    <w:tmpl w:val="8924C3F2"/>
    <w:lvl w:ilvl="0" w:tplc="44967A2C"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FD4119"/>
    <w:multiLevelType w:val="hybridMultilevel"/>
    <w:tmpl w:val="0F5EE128"/>
    <w:lvl w:ilvl="0" w:tplc="61DEE934"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29CB"/>
    <w:rsid w:val="00042C3E"/>
    <w:rsid w:val="00177DE5"/>
    <w:rsid w:val="00190045"/>
    <w:rsid w:val="001A2961"/>
    <w:rsid w:val="001C39D3"/>
    <w:rsid w:val="001E29CB"/>
    <w:rsid w:val="00210FF0"/>
    <w:rsid w:val="00281FFF"/>
    <w:rsid w:val="0032036F"/>
    <w:rsid w:val="00345705"/>
    <w:rsid w:val="003B2864"/>
    <w:rsid w:val="003D6A4C"/>
    <w:rsid w:val="00402886"/>
    <w:rsid w:val="004314E0"/>
    <w:rsid w:val="005A254E"/>
    <w:rsid w:val="005C654A"/>
    <w:rsid w:val="00612E8A"/>
    <w:rsid w:val="00657664"/>
    <w:rsid w:val="006B1D7F"/>
    <w:rsid w:val="006C1430"/>
    <w:rsid w:val="006E164B"/>
    <w:rsid w:val="007309CE"/>
    <w:rsid w:val="00757EF8"/>
    <w:rsid w:val="007B6A00"/>
    <w:rsid w:val="00851831"/>
    <w:rsid w:val="0088698A"/>
    <w:rsid w:val="008A4549"/>
    <w:rsid w:val="008B3F42"/>
    <w:rsid w:val="008C1D9E"/>
    <w:rsid w:val="008E4465"/>
    <w:rsid w:val="0090314B"/>
    <w:rsid w:val="00933D9F"/>
    <w:rsid w:val="009340C5"/>
    <w:rsid w:val="00956C6A"/>
    <w:rsid w:val="0098428D"/>
    <w:rsid w:val="00992342"/>
    <w:rsid w:val="009B3A4C"/>
    <w:rsid w:val="009E5B66"/>
    <w:rsid w:val="00A223AD"/>
    <w:rsid w:val="00A24822"/>
    <w:rsid w:val="00A34A88"/>
    <w:rsid w:val="00B0500E"/>
    <w:rsid w:val="00B10733"/>
    <w:rsid w:val="00B74254"/>
    <w:rsid w:val="00BD08E7"/>
    <w:rsid w:val="00C54A6F"/>
    <w:rsid w:val="00C809B1"/>
    <w:rsid w:val="00D35BB2"/>
    <w:rsid w:val="00DA1934"/>
    <w:rsid w:val="00DC4A4C"/>
    <w:rsid w:val="00EB3ACD"/>
    <w:rsid w:val="00EF7F4F"/>
    <w:rsid w:val="00F25325"/>
    <w:rsid w:val="00F33B29"/>
    <w:rsid w:val="00F57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C4A713"/>
  <w15:chartTrackingRefBased/>
  <w15:docId w15:val="{16808026-FB6E-45F5-8520-E056FCBEBB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742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paragraph" w:styleId="Prrafodelista">
    <w:name w:val="List Paragraph"/>
    <w:basedOn w:val="Normal"/>
    <w:uiPriority w:val="34"/>
    <w:qFormat/>
    <w:rsid w:val="00B10733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7309C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309CE"/>
  </w:style>
  <w:style w:type="paragraph" w:styleId="Piedepgina">
    <w:name w:val="footer"/>
    <w:basedOn w:val="Normal"/>
    <w:link w:val="PiedepginaCar"/>
    <w:uiPriority w:val="99"/>
    <w:unhideWhenUsed/>
    <w:rsid w:val="007309C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309CE"/>
  </w:style>
  <w:style w:type="character" w:styleId="Hipervnculo">
    <w:name w:val="Hyperlink"/>
    <w:basedOn w:val="Fuentedeprrafopredeter"/>
    <w:uiPriority w:val="99"/>
    <w:unhideWhenUsed/>
    <w:rsid w:val="00612E8A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5A254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29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55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9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0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abogado.registros@camarasai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png@01D5DC37.EFB4E76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3</Pages>
  <Words>448</Words>
  <Characters>2470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Conciliacion</dc:creator>
  <cp:keywords/>
  <dc:description/>
  <cp:lastModifiedBy>Controlinterno</cp:lastModifiedBy>
  <cp:revision>25</cp:revision>
  <dcterms:created xsi:type="dcterms:W3CDTF">2020-07-02T16:54:00Z</dcterms:created>
  <dcterms:modified xsi:type="dcterms:W3CDTF">2024-01-09T21:50:00Z</dcterms:modified>
</cp:coreProperties>
</file>