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B47B03" w14:textId="77777777" w:rsidR="005F1007" w:rsidRPr="003D7768" w:rsidRDefault="005F1007" w:rsidP="005F1007">
      <w:pPr>
        <w:rPr>
          <w:rFonts w:ascii="Arial" w:hAnsi="Arial" w:cs="Arial"/>
          <w:b/>
        </w:rPr>
      </w:pPr>
      <w:r w:rsidRPr="003D7768">
        <w:rPr>
          <w:rFonts w:ascii="Arial" w:hAnsi="Arial" w:cs="Arial"/>
          <w:b/>
        </w:rPr>
        <w:t>Comisiones Regional de Competitividad e Innovación</w:t>
      </w:r>
    </w:p>
    <w:p w14:paraId="1EE019C1" w14:textId="77777777" w:rsidR="005F1007" w:rsidRPr="003D7768" w:rsidRDefault="003D7768" w:rsidP="00150746">
      <w:pPr>
        <w:jc w:val="both"/>
        <w:rPr>
          <w:rFonts w:ascii="Arial" w:hAnsi="Arial" w:cs="Arial"/>
        </w:rPr>
      </w:pPr>
      <w:r>
        <w:rPr>
          <w:rFonts w:ascii="Arial" w:hAnsi="Arial" w:cs="Arial"/>
        </w:rPr>
        <w:t xml:space="preserve">Dentro de la comisión regional de </w:t>
      </w:r>
      <w:r w:rsidR="007E030C">
        <w:rPr>
          <w:rFonts w:ascii="Arial" w:hAnsi="Arial" w:cs="Arial"/>
        </w:rPr>
        <w:t>competitividad</w:t>
      </w:r>
      <w:r>
        <w:rPr>
          <w:rFonts w:ascii="Arial" w:hAnsi="Arial" w:cs="Arial"/>
        </w:rPr>
        <w:t xml:space="preserve"> e </w:t>
      </w:r>
      <w:r w:rsidR="007E030C">
        <w:rPr>
          <w:rFonts w:ascii="Arial" w:hAnsi="Arial" w:cs="Arial"/>
        </w:rPr>
        <w:t>innovación</w:t>
      </w:r>
      <w:r>
        <w:rPr>
          <w:rFonts w:ascii="Arial" w:hAnsi="Arial" w:cs="Arial"/>
        </w:rPr>
        <w:t xml:space="preserve"> se </w:t>
      </w:r>
      <w:r w:rsidR="007E030C">
        <w:rPr>
          <w:rFonts w:ascii="Arial" w:hAnsi="Arial" w:cs="Arial"/>
        </w:rPr>
        <w:t>encuentran</w:t>
      </w:r>
      <w:r w:rsidR="007E030C" w:rsidRPr="003D7768">
        <w:rPr>
          <w:rFonts w:ascii="Arial" w:hAnsi="Arial" w:cs="Arial"/>
        </w:rPr>
        <w:t xml:space="preserve"> las</w:t>
      </w:r>
      <w:r w:rsidR="005F1007" w:rsidRPr="003D7768">
        <w:rPr>
          <w:rFonts w:ascii="Arial" w:hAnsi="Arial" w:cs="Arial"/>
        </w:rPr>
        <w:t xml:space="preserve"> instancias encargadas de la coordinación y articulación de las distintas instancias a nivel departamental y subregional que desarrollen actividades dirigidas a fortalecer la competitividad e innovación en los departamentos en el marco del SNCI. Así mismo, las CRCI son un espacio para la cooperación público-privada y académica a nivel departamental, orientada a la implementación de las Agendas Departamentales de Competitividad e Innovación.</w:t>
      </w:r>
    </w:p>
    <w:p w14:paraId="1648B7AA" w14:textId="77777777" w:rsidR="005F1007" w:rsidRPr="003D7768" w:rsidRDefault="005F1007" w:rsidP="005F1007">
      <w:pPr>
        <w:rPr>
          <w:rFonts w:ascii="Arial" w:hAnsi="Arial" w:cs="Arial"/>
        </w:rPr>
      </w:pPr>
    </w:p>
    <w:p w14:paraId="7EBAB139" w14:textId="77777777" w:rsidR="005F1007" w:rsidRPr="003D7768" w:rsidRDefault="005F1007" w:rsidP="005F1007">
      <w:pPr>
        <w:rPr>
          <w:rFonts w:ascii="Arial" w:hAnsi="Arial" w:cs="Arial"/>
        </w:rPr>
      </w:pPr>
      <w:r w:rsidRPr="003D7768">
        <w:rPr>
          <w:rFonts w:ascii="Arial" w:hAnsi="Arial" w:cs="Arial"/>
        </w:rPr>
        <w:t>Las funciones de las CRCI son:</w:t>
      </w:r>
    </w:p>
    <w:p w14:paraId="5B2DC7F3" w14:textId="77777777" w:rsidR="005F1007" w:rsidRPr="003D7768" w:rsidRDefault="005F1007" w:rsidP="005F1007">
      <w:pPr>
        <w:rPr>
          <w:rFonts w:ascii="Arial" w:hAnsi="Arial" w:cs="Arial"/>
        </w:rPr>
      </w:pPr>
    </w:p>
    <w:p w14:paraId="065C9304" w14:textId="77777777" w:rsidR="005F1007" w:rsidRPr="003D7768" w:rsidRDefault="005F1007" w:rsidP="005F1007">
      <w:pPr>
        <w:pStyle w:val="Prrafodelista"/>
        <w:numPr>
          <w:ilvl w:val="0"/>
          <w:numId w:val="1"/>
        </w:numPr>
        <w:jc w:val="both"/>
        <w:rPr>
          <w:rFonts w:ascii="Arial" w:hAnsi="Arial" w:cs="Arial"/>
        </w:rPr>
      </w:pPr>
      <w:r w:rsidRPr="003D7768">
        <w:rPr>
          <w:rFonts w:ascii="Arial" w:hAnsi="Arial" w:cs="Arial"/>
        </w:rPr>
        <w:t>Servir en escenario de dialogo y socialización de propuestas de políticas regionales y nacionales dirigidas a fomentar la competitividad e innovación.</w:t>
      </w:r>
    </w:p>
    <w:p w14:paraId="2880BCD9" w14:textId="298803A8" w:rsidR="005F1007" w:rsidRDefault="005F1007" w:rsidP="005F1007">
      <w:pPr>
        <w:pStyle w:val="Prrafodelista"/>
        <w:numPr>
          <w:ilvl w:val="0"/>
          <w:numId w:val="1"/>
        </w:numPr>
        <w:jc w:val="both"/>
        <w:rPr>
          <w:rFonts w:ascii="Arial" w:hAnsi="Arial" w:cs="Arial"/>
        </w:rPr>
      </w:pPr>
      <w:r w:rsidRPr="003D7768">
        <w:rPr>
          <w:rFonts w:ascii="Arial" w:hAnsi="Arial" w:cs="Arial"/>
        </w:rPr>
        <w:t>Liderar la elaboración o la actualización de las Agendas Departamentales de competitividad e Innovación</w:t>
      </w:r>
      <w:r w:rsidR="00217732">
        <w:rPr>
          <w:rFonts w:ascii="Arial" w:hAnsi="Arial" w:cs="Arial"/>
        </w:rPr>
        <w:t>.</w:t>
      </w:r>
    </w:p>
    <w:p w14:paraId="620102E5" w14:textId="6E561F32" w:rsidR="00217732" w:rsidRDefault="00217732" w:rsidP="005F1007">
      <w:pPr>
        <w:pStyle w:val="Prrafodelista"/>
        <w:numPr>
          <w:ilvl w:val="0"/>
          <w:numId w:val="1"/>
        </w:numPr>
        <w:jc w:val="both"/>
        <w:rPr>
          <w:rFonts w:ascii="Arial" w:hAnsi="Arial" w:cs="Arial"/>
        </w:rPr>
      </w:pPr>
      <w:r>
        <w:rPr>
          <w:rFonts w:ascii="Arial" w:hAnsi="Arial" w:cs="Arial"/>
        </w:rPr>
        <w:t xml:space="preserve">Liderar la elaboración o la actualización de la </w:t>
      </w:r>
      <w:r w:rsidRPr="003D7768">
        <w:rPr>
          <w:rFonts w:ascii="Arial" w:hAnsi="Arial" w:cs="Arial"/>
        </w:rPr>
        <w:t>Agendas Departamentales de Competitividad e Innovación</w:t>
      </w:r>
      <w:r>
        <w:rPr>
          <w:rFonts w:ascii="Arial" w:hAnsi="Arial" w:cs="Arial"/>
        </w:rPr>
        <w:t xml:space="preserve"> del Departamento Archipiélago de San </w:t>
      </w:r>
      <w:proofErr w:type="spellStart"/>
      <w:r>
        <w:rPr>
          <w:rFonts w:ascii="Arial" w:hAnsi="Arial" w:cs="Arial"/>
        </w:rPr>
        <w:t>Andres</w:t>
      </w:r>
      <w:proofErr w:type="spellEnd"/>
      <w:r>
        <w:rPr>
          <w:rFonts w:ascii="Arial" w:hAnsi="Arial" w:cs="Arial"/>
        </w:rPr>
        <w:t>, Providencia y Santa Catalina, promoviendo la incorporación de un enfoque subregional</w:t>
      </w:r>
      <w:r w:rsidRPr="003D7768">
        <w:rPr>
          <w:rFonts w:ascii="Arial" w:hAnsi="Arial" w:cs="Arial"/>
        </w:rPr>
        <w:t>.</w:t>
      </w:r>
    </w:p>
    <w:p w14:paraId="78F7C1D0" w14:textId="48D306E4" w:rsidR="00217732" w:rsidRDefault="00217732" w:rsidP="005F1007">
      <w:pPr>
        <w:pStyle w:val="Prrafodelista"/>
        <w:numPr>
          <w:ilvl w:val="0"/>
          <w:numId w:val="1"/>
        </w:numPr>
        <w:jc w:val="both"/>
        <w:rPr>
          <w:rFonts w:ascii="Arial" w:hAnsi="Arial" w:cs="Arial"/>
        </w:rPr>
      </w:pPr>
      <w:r>
        <w:rPr>
          <w:rFonts w:ascii="Arial" w:hAnsi="Arial" w:cs="Arial"/>
        </w:rPr>
        <w:t>Articular las distintas instancias públicas, privada y académicas del Departamento Archipiélago de San Andrés, Providencia y Santa Catalina, alrededor de la formulación e implementación de los programas, proyectos e iniciativas - PPI definidas en la Agenda Departamental de Competitividad e Innovación del Departamento Archipiélago de San Andrés, Providencia y Santa Catalina.</w:t>
      </w:r>
    </w:p>
    <w:p w14:paraId="723655D7" w14:textId="77777777" w:rsidR="00217732" w:rsidRPr="003D7768" w:rsidRDefault="00217732" w:rsidP="00217732">
      <w:pPr>
        <w:pStyle w:val="Prrafodelista"/>
        <w:jc w:val="both"/>
        <w:rPr>
          <w:rFonts w:ascii="Arial" w:hAnsi="Arial" w:cs="Arial"/>
        </w:rPr>
      </w:pPr>
    </w:p>
    <w:p w14:paraId="2AE5F761" w14:textId="0F865E2D" w:rsidR="005F1007" w:rsidRDefault="005F1007" w:rsidP="00390511">
      <w:pPr>
        <w:pStyle w:val="Prrafodelista"/>
        <w:numPr>
          <w:ilvl w:val="0"/>
          <w:numId w:val="1"/>
        </w:numPr>
        <w:jc w:val="both"/>
        <w:rPr>
          <w:rFonts w:ascii="Arial" w:hAnsi="Arial" w:cs="Arial"/>
        </w:rPr>
      </w:pPr>
      <w:r w:rsidRPr="003D7768">
        <w:rPr>
          <w:rFonts w:ascii="Arial" w:hAnsi="Arial" w:cs="Arial"/>
        </w:rPr>
        <w:t xml:space="preserve">Promover la articulación de los proyectos, programas e iniciativas </w:t>
      </w:r>
      <w:r w:rsidR="00217732">
        <w:rPr>
          <w:rFonts w:ascii="Arial" w:hAnsi="Arial" w:cs="Arial"/>
        </w:rPr>
        <w:t xml:space="preserve">– PPI </w:t>
      </w:r>
      <w:r w:rsidRPr="003D7768">
        <w:rPr>
          <w:rFonts w:ascii="Arial" w:hAnsi="Arial" w:cs="Arial"/>
        </w:rPr>
        <w:t xml:space="preserve">de las Agendas Departamentales de Competitividad e Innovación </w:t>
      </w:r>
      <w:r w:rsidR="00217732">
        <w:rPr>
          <w:rFonts w:ascii="Arial" w:hAnsi="Arial" w:cs="Arial"/>
        </w:rPr>
        <w:t xml:space="preserve">del Departamento Archipiélago de San Andrés, Providencia y Santa Catalina </w:t>
      </w:r>
      <w:r w:rsidRPr="00217732">
        <w:rPr>
          <w:rFonts w:ascii="Arial" w:hAnsi="Arial" w:cs="Arial"/>
        </w:rPr>
        <w:t>con el Plan Nacional de Desarrollo, La Agenda Nacional de Competitividad e Innovación,</w:t>
      </w:r>
      <w:r w:rsidR="00217732">
        <w:rPr>
          <w:rFonts w:ascii="Arial" w:hAnsi="Arial" w:cs="Arial"/>
        </w:rPr>
        <w:t xml:space="preserve"> Plan de Desarrollo Departamental,</w:t>
      </w:r>
      <w:r w:rsidRPr="00217732">
        <w:rPr>
          <w:rFonts w:ascii="Arial" w:hAnsi="Arial" w:cs="Arial"/>
        </w:rPr>
        <w:t xml:space="preserve"> Planes de Desarrollo </w:t>
      </w:r>
      <w:r w:rsidR="00217732">
        <w:rPr>
          <w:rFonts w:ascii="Arial" w:hAnsi="Arial" w:cs="Arial"/>
        </w:rPr>
        <w:t>Municipales</w:t>
      </w:r>
      <w:r w:rsidRPr="00217732">
        <w:rPr>
          <w:rFonts w:ascii="Arial" w:hAnsi="Arial" w:cs="Arial"/>
        </w:rPr>
        <w:t xml:space="preserve">, </w:t>
      </w:r>
      <w:r w:rsidR="00217732">
        <w:rPr>
          <w:rFonts w:ascii="Arial" w:hAnsi="Arial" w:cs="Arial"/>
        </w:rPr>
        <w:t>el</w:t>
      </w:r>
      <w:r w:rsidRPr="00217732">
        <w:rPr>
          <w:rFonts w:ascii="Arial" w:hAnsi="Arial" w:cs="Arial"/>
        </w:rPr>
        <w:t xml:space="preserve"> Plan y Acuerdo Estratégico Departamentales en Ciencia, Tecnología e Innovación </w:t>
      </w:r>
      <w:r w:rsidR="00390511">
        <w:rPr>
          <w:rFonts w:ascii="Arial" w:hAnsi="Arial" w:cs="Arial"/>
        </w:rPr>
        <w:t>y demás planes o agendas sectoriales y subregionales para la competitividad y la innovación.</w:t>
      </w:r>
    </w:p>
    <w:p w14:paraId="23D9720B" w14:textId="77777777" w:rsidR="00390511" w:rsidRPr="00390511" w:rsidRDefault="00390511" w:rsidP="00390511">
      <w:pPr>
        <w:pStyle w:val="Prrafodelista"/>
        <w:rPr>
          <w:rFonts w:ascii="Arial" w:hAnsi="Arial" w:cs="Arial"/>
        </w:rPr>
      </w:pPr>
    </w:p>
    <w:p w14:paraId="36D85248" w14:textId="39238C29" w:rsidR="00390511" w:rsidRDefault="00390511" w:rsidP="00390511">
      <w:pPr>
        <w:pStyle w:val="Prrafodelista"/>
        <w:numPr>
          <w:ilvl w:val="0"/>
          <w:numId w:val="1"/>
        </w:numPr>
        <w:jc w:val="both"/>
        <w:rPr>
          <w:rFonts w:ascii="Arial" w:hAnsi="Arial" w:cs="Arial"/>
        </w:rPr>
      </w:pPr>
      <w:r>
        <w:rPr>
          <w:rFonts w:ascii="Arial" w:hAnsi="Arial" w:cs="Arial"/>
        </w:rPr>
        <w:t>Definir las instancias a nivel Departamental que se deben articular para la formulación, implementación, y seguimiento de la Agencia Departamental de Competitividad e Innovación en el marco del Sistema Nacional de Ciencia e Innovación en el marco del Sistema Nacional de Ciencia e Innovación – (SNCI).</w:t>
      </w:r>
    </w:p>
    <w:p w14:paraId="4E98978B" w14:textId="77777777" w:rsidR="00390511" w:rsidRPr="00390511" w:rsidRDefault="00390511" w:rsidP="00390511">
      <w:pPr>
        <w:pStyle w:val="Prrafodelista"/>
        <w:rPr>
          <w:rFonts w:ascii="Arial" w:hAnsi="Arial" w:cs="Arial"/>
        </w:rPr>
      </w:pPr>
    </w:p>
    <w:p w14:paraId="535012EA" w14:textId="7C93BEE5" w:rsidR="005F1007" w:rsidRPr="00390511" w:rsidRDefault="005F1007" w:rsidP="00CE04DA">
      <w:pPr>
        <w:pStyle w:val="Prrafodelista"/>
        <w:numPr>
          <w:ilvl w:val="0"/>
          <w:numId w:val="1"/>
        </w:numPr>
        <w:jc w:val="both"/>
        <w:rPr>
          <w:rFonts w:ascii="Arial" w:hAnsi="Arial" w:cs="Arial"/>
        </w:rPr>
      </w:pPr>
      <w:r w:rsidRPr="00390511">
        <w:rPr>
          <w:rFonts w:ascii="Arial" w:hAnsi="Arial" w:cs="Arial"/>
        </w:rPr>
        <w:t>Servir de escenario para el diálogo y análisis acerca del desempeño</w:t>
      </w:r>
      <w:r w:rsidR="00390511" w:rsidRPr="00390511">
        <w:rPr>
          <w:rFonts w:ascii="Arial" w:hAnsi="Arial" w:cs="Arial"/>
        </w:rPr>
        <w:t xml:space="preserve"> del Departamento Archipiélago de San Andrés, Providencia y Santa Catalina</w:t>
      </w:r>
      <w:r w:rsidRPr="00390511">
        <w:rPr>
          <w:rFonts w:ascii="Arial" w:hAnsi="Arial" w:cs="Arial"/>
        </w:rPr>
        <w:t xml:space="preserve"> en los indicadores subnacionales en materia de competitividad e innovación; así como para la socialización de los avances de la Agenda Departamental de competitividad e Innovación.</w:t>
      </w:r>
    </w:p>
    <w:p w14:paraId="41F26A35" w14:textId="1FFD4346" w:rsidR="005F1007" w:rsidRDefault="005F1007" w:rsidP="005F1007">
      <w:pPr>
        <w:pStyle w:val="Prrafodelista"/>
        <w:numPr>
          <w:ilvl w:val="0"/>
          <w:numId w:val="1"/>
        </w:numPr>
        <w:jc w:val="both"/>
        <w:rPr>
          <w:rFonts w:ascii="Arial" w:hAnsi="Arial" w:cs="Arial"/>
        </w:rPr>
      </w:pPr>
      <w:r w:rsidRPr="003D7768">
        <w:rPr>
          <w:rFonts w:ascii="Arial" w:hAnsi="Arial" w:cs="Arial"/>
        </w:rPr>
        <w:lastRenderedPageBreak/>
        <w:t>Promover la articulación de las necesidades departamentales en materia de competitividad e innovación con la oferta de instrumentos del Gobierno nacional y entidades y organizaciones territoriales para estos fines.</w:t>
      </w:r>
    </w:p>
    <w:p w14:paraId="520A8535" w14:textId="77777777" w:rsidR="00150746" w:rsidRPr="003D7768" w:rsidRDefault="00150746" w:rsidP="00150746">
      <w:pPr>
        <w:pStyle w:val="Prrafodelista"/>
        <w:jc w:val="both"/>
        <w:rPr>
          <w:rFonts w:ascii="Arial" w:hAnsi="Arial" w:cs="Arial"/>
        </w:rPr>
      </w:pPr>
    </w:p>
    <w:p w14:paraId="0BE14CDF" w14:textId="5C88863C" w:rsidR="005F1007" w:rsidRDefault="005F1007" w:rsidP="005F1007">
      <w:pPr>
        <w:pStyle w:val="Prrafodelista"/>
        <w:numPr>
          <w:ilvl w:val="0"/>
          <w:numId w:val="1"/>
        </w:numPr>
        <w:jc w:val="both"/>
        <w:rPr>
          <w:rFonts w:ascii="Arial" w:hAnsi="Arial" w:cs="Arial"/>
        </w:rPr>
      </w:pPr>
      <w:r w:rsidRPr="003D7768">
        <w:rPr>
          <w:rFonts w:ascii="Arial" w:hAnsi="Arial" w:cs="Arial"/>
        </w:rPr>
        <w:t>Promover la concurrencia de la visión regional con las herramientas de planificación del departamento, así como su actualización cuando sea requerido.</w:t>
      </w:r>
    </w:p>
    <w:p w14:paraId="7C929F7C" w14:textId="77777777" w:rsidR="00150746" w:rsidRDefault="00150746" w:rsidP="00150746">
      <w:pPr>
        <w:pStyle w:val="Prrafodelista"/>
        <w:jc w:val="both"/>
        <w:rPr>
          <w:rFonts w:ascii="Arial" w:hAnsi="Arial" w:cs="Arial"/>
        </w:rPr>
      </w:pPr>
    </w:p>
    <w:p w14:paraId="4D1D4DC4" w14:textId="78A5259B" w:rsidR="00390511" w:rsidRDefault="00150746" w:rsidP="00150746">
      <w:pPr>
        <w:pStyle w:val="Prrafodelista"/>
        <w:numPr>
          <w:ilvl w:val="0"/>
          <w:numId w:val="1"/>
        </w:numPr>
        <w:jc w:val="both"/>
        <w:rPr>
          <w:rFonts w:ascii="Arial" w:hAnsi="Arial" w:cs="Arial"/>
        </w:rPr>
      </w:pPr>
      <w:r>
        <w:rPr>
          <w:rFonts w:ascii="Arial" w:hAnsi="Arial" w:cs="Arial"/>
        </w:rPr>
        <w:t xml:space="preserve">Analizar y aprobar los informes de cuentas de la gestión de la CRCI del Archipiélago de San Andrés, Providencia y Santa Catalina que el presidente de la comisión debe presentar a la ciudadanía. </w:t>
      </w:r>
    </w:p>
    <w:p w14:paraId="180BDBE9" w14:textId="77777777" w:rsidR="00150746" w:rsidRPr="00150746" w:rsidRDefault="00150746" w:rsidP="00150746">
      <w:pPr>
        <w:pStyle w:val="Prrafodelista"/>
        <w:rPr>
          <w:rFonts w:ascii="Arial" w:hAnsi="Arial" w:cs="Arial"/>
        </w:rPr>
      </w:pPr>
    </w:p>
    <w:p w14:paraId="72A0A5F7" w14:textId="77777777" w:rsidR="00150746" w:rsidRPr="00150746" w:rsidRDefault="00150746" w:rsidP="00150746">
      <w:pPr>
        <w:pStyle w:val="Prrafodelista"/>
        <w:jc w:val="both"/>
        <w:rPr>
          <w:rFonts w:ascii="Arial" w:hAnsi="Arial" w:cs="Arial"/>
        </w:rPr>
      </w:pPr>
    </w:p>
    <w:p w14:paraId="5F1E206C" w14:textId="237EB2FB" w:rsidR="00390511" w:rsidRDefault="00390511" w:rsidP="00390511">
      <w:pPr>
        <w:pStyle w:val="Prrafodelista"/>
        <w:numPr>
          <w:ilvl w:val="0"/>
          <w:numId w:val="1"/>
        </w:numPr>
        <w:jc w:val="both"/>
        <w:rPr>
          <w:rFonts w:ascii="Arial" w:hAnsi="Arial" w:cs="Arial"/>
        </w:rPr>
      </w:pPr>
      <w:r>
        <w:rPr>
          <w:rFonts w:ascii="Arial" w:hAnsi="Arial" w:cs="Arial"/>
        </w:rPr>
        <w:t>Aprobar e implementar el reglamento interno para su funcionamiento.</w:t>
      </w:r>
    </w:p>
    <w:p w14:paraId="4EA509B8" w14:textId="77777777" w:rsidR="00150746" w:rsidRPr="00390511" w:rsidRDefault="00150746" w:rsidP="00150746">
      <w:pPr>
        <w:pStyle w:val="Prrafodelista"/>
        <w:jc w:val="both"/>
        <w:rPr>
          <w:rFonts w:ascii="Arial" w:hAnsi="Arial" w:cs="Arial"/>
        </w:rPr>
      </w:pPr>
    </w:p>
    <w:p w14:paraId="5D4EC3C7" w14:textId="77777777" w:rsidR="008920E7" w:rsidRDefault="005F1007" w:rsidP="005F1007">
      <w:pPr>
        <w:pStyle w:val="Prrafodelista"/>
        <w:numPr>
          <w:ilvl w:val="0"/>
          <w:numId w:val="1"/>
        </w:numPr>
        <w:jc w:val="both"/>
        <w:rPr>
          <w:rFonts w:ascii="Arial" w:hAnsi="Arial" w:cs="Arial"/>
        </w:rPr>
      </w:pPr>
      <w:r w:rsidRPr="003D7768">
        <w:rPr>
          <w:rFonts w:ascii="Arial" w:hAnsi="Arial" w:cs="Arial"/>
        </w:rPr>
        <w:t>Las demás que se definan en el marco del SNCI.</w:t>
      </w:r>
    </w:p>
    <w:p w14:paraId="31B98F0C" w14:textId="77777777" w:rsidR="00542CAD" w:rsidRDefault="00542CAD" w:rsidP="00542CAD">
      <w:pPr>
        <w:jc w:val="both"/>
        <w:rPr>
          <w:rFonts w:ascii="Arial" w:hAnsi="Arial" w:cs="Arial"/>
        </w:rPr>
      </w:pPr>
    </w:p>
    <w:p w14:paraId="2F91504A" w14:textId="74C1E4D8" w:rsidR="004C7052" w:rsidRDefault="004C7052" w:rsidP="00542CAD">
      <w:pPr>
        <w:jc w:val="both"/>
        <w:rPr>
          <w:rFonts w:ascii="Arial" w:hAnsi="Arial" w:cs="Arial"/>
        </w:rPr>
      </w:pPr>
    </w:p>
    <w:p w14:paraId="246CD042" w14:textId="1FE2560F" w:rsidR="00387208" w:rsidRDefault="00387208" w:rsidP="00387208">
      <w:pPr>
        <w:jc w:val="both"/>
        <w:rPr>
          <w:rFonts w:ascii="Arial" w:hAnsi="Arial" w:cs="Arial"/>
        </w:rPr>
      </w:pPr>
      <w:r w:rsidRPr="00387208">
        <w:rPr>
          <w:rFonts w:ascii="Arial" w:hAnsi="Arial" w:cs="Arial"/>
        </w:rPr>
        <w:t xml:space="preserve">3.1 </w:t>
      </w:r>
      <w:r w:rsidRPr="00D703BC">
        <w:rPr>
          <w:rFonts w:ascii="Arial" w:hAnsi="Arial" w:cs="Arial"/>
          <w:b/>
        </w:rPr>
        <w:t>MARCO LEGAL</w:t>
      </w:r>
    </w:p>
    <w:p w14:paraId="4E0EB366" w14:textId="77777777" w:rsidR="00387208" w:rsidRPr="00542CAD" w:rsidRDefault="00387208" w:rsidP="00387208">
      <w:pPr>
        <w:jc w:val="both"/>
        <w:rPr>
          <w:rFonts w:ascii="Arial" w:hAnsi="Arial" w:cs="Arial"/>
          <w:b/>
        </w:rPr>
      </w:pPr>
      <w:r>
        <w:rPr>
          <w:rFonts w:ascii="Arial" w:hAnsi="Arial" w:cs="Arial"/>
          <w:b/>
        </w:rPr>
        <w:tab/>
      </w:r>
      <w:r w:rsidRPr="00542CAD">
        <w:rPr>
          <w:rFonts w:ascii="Arial" w:hAnsi="Arial" w:cs="Arial"/>
          <w:b/>
        </w:rPr>
        <w:t>Decreto 0412 del 2020</w:t>
      </w:r>
    </w:p>
    <w:p w14:paraId="25053E6D" w14:textId="77777777" w:rsidR="00387208" w:rsidRDefault="00387208" w:rsidP="00387208">
      <w:pPr>
        <w:jc w:val="both"/>
        <w:rPr>
          <w:rFonts w:ascii="Arial" w:hAnsi="Arial" w:cs="Arial"/>
        </w:rPr>
      </w:pPr>
      <w:r>
        <w:rPr>
          <w:rFonts w:ascii="Arial" w:hAnsi="Arial" w:cs="Arial"/>
        </w:rPr>
        <w:tab/>
        <w:t xml:space="preserve">“Por  el cual se establece la organización y funcionamiento de la comisión regional de competitividad e Innovación -CRCI del Departamento Archipiélago de San </w:t>
      </w:r>
      <w:proofErr w:type="spellStart"/>
      <w:r>
        <w:rPr>
          <w:rFonts w:ascii="Arial" w:hAnsi="Arial" w:cs="Arial"/>
        </w:rPr>
        <w:t>Andres</w:t>
      </w:r>
      <w:proofErr w:type="spellEnd"/>
      <w:r>
        <w:rPr>
          <w:rFonts w:ascii="Arial" w:hAnsi="Arial" w:cs="Arial"/>
        </w:rPr>
        <w:t>, Providencia y Santa Catalina y se dictan otras disposiciones”.</w:t>
      </w:r>
    </w:p>
    <w:p w14:paraId="5538A46D" w14:textId="77777777" w:rsidR="00387208" w:rsidRDefault="00387208" w:rsidP="00387208">
      <w:pPr>
        <w:jc w:val="both"/>
        <w:rPr>
          <w:rFonts w:ascii="Arial" w:hAnsi="Arial" w:cs="Arial"/>
        </w:rPr>
      </w:pPr>
      <w:r>
        <w:rPr>
          <w:rFonts w:ascii="Arial" w:hAnsi="Arial" w:cs="Arial"/>
          <w:b/>
        </w:rPr>
        <w:tab/>
      </w:r>
      <w:r w:rsidRPr="00542CAD">
        <w:rPr>
          <w:rFonts w:ascii="Arial" w:hAnsi="Arial" w:cs="Arial"/>
          <w:b/>
        </w:rPr>
        <w:t>ARTICULO 298</w:t>
      </w:r>
      <w:r>
        <w:rPr>
          <w:rFonts w:ascii="Arial" w:hAnsi="Arial" w:cs="Arial"/>
          <w:b/>
        </w:rPr>
        <w:t xml:space="preserve"> de 1991 CPC</w:t>
      </w:r>
      <w:r w:rsidRPr="00542CAD">
        <w:rPr>
          <w:rFonts w:ascii="Arial" w:hAnsi="Arial" w:cs="Arial"/>
          <w:b/>
        </w:rPr>
        <w:t>.</w:t>
      </w:r>
      <w:r w:rsidRPr="00542CAD">
        <w:rPr>
          <w:rFonts w:ascii="Arial" w:hAnsi="Arial" w:cs="Arial"/>
        </w:rPr>
        <w:t xml:space="preserve"> </w:t>
      </w:r>
    </w:p>
    <w:p w14:paraId="7908D8B7" w14:textId="77777777" w:rsidR="00387208" w:rsidRPr="00542CAD" w:rsidRDefault="00387208" w:rsidP="00387208">
      <w:pPr>
        <w:jc w:val="both"/>
        <w:rPr>
          <w:rFonts w:ascii="Arial" w:hAnsi="Arial" w:cs="Arial"/>
        </w:rPr>
      </w:pPr>
      <w:r w:rsidRPr="00542CAD">
        <w:rPr>
          <w:rFonts w:ascii="Arial" w:hAnsi="Arial" w:cs="Arial"/>
        </w:rPr>
        <w:t>Los departamentos tienen autonomía para la administración de los asuntos seccionales y la planificación y promoción del desarrollo económico y social dentro de su territorio en los términos establecidos por la Constitución.</w:t>
      </w:r>
    </w:p>
    <w:p w14:paraId="636ECCA1" w14:textId="77777777" w:rsidR="00387208" w:rsidRPr="00542CAD" w:rsidRDefault="00387208" w:rsidP="00387208">
      <w:pPr>
        <w:jc w:val="both"/>
        <w:rPr>
          <w:rFonts w:ascii="Arial" w:hAnsi="Arial" w:cs="Arial"/>
        </w:rPr>
      </w:pPr>
      <w:r w:rsidRPr="00542CAD">
        <w:rPr>
          <w:rFonts w:ascii="Arial" w:hAnsi="Arial" w:cs="Arial"/>
        </w:rPr>
        <w:t>Los departamentos ejercen funciones administrativas, de coordinación, de complementariedad de la acción municipal, de intermediación entre la Nación y los Municipios y de prestación de los servicios que determinen la Constitución y las leyes.</w:t>
      </w:r>
    </w:p>
    <w:p w14:paraId="2CAD28E9" w14:textId="77777777" w:rsidR="00387208" w:rsidRDefault="00387208" w:rsidP="00387208">
      <w:pPr>
        <w:jc w:val="both"/>
        <w:rPr>
          <w:rFonts w:ascii="Arial" w:hAnsi="Arial" w:cs="Arial"/>
        </w:rPr>
      </w:pPr>
      <w:r w:rsidRPr="00542CAD">
        <w:rPr>
          <w:rFonts w:ascii="Arial" w:hAnsi="Arial" w:cs="Arial"/>
        </w:rPr>
        <w:t>La ley reglamentará lo relacionado con el ejercicio de las atribuciones que la Constitución les otorga.</w:t>
      </w:r>
    </w:p>
    <w:p w14:paraId="0A07461E" w14:textId="77777777" w:rsidR="00387208" w:rsidRDefault="00387208" w:rsidP="00387208">
      <w:pPr>
        <w:jc w:val="both"/>
        <w:rPr>
          <w:rFonts w:ascii="Arial" w:hAnsi="Arial" w:cs="Arial"/>
        </w:rPr>
      </w:pPr>
      <w:r>
        <w:rPr>
          <w:rFonts w:ascii="Arial" w:hAnsi="Arial" w:cs="Arial"/>
        </w:rPr>
        <w:tab/>
      </w:r>
      <w:r w:rsidRPr="00542CAD">
        <w:rPr>
          <w:rFonts w:ascii="Arial" w:hAnsi="Arial" w:cs="Arial"/>
          <w:b/>
        </w:rPr>
        <w:t xml:space="preserve">ARTICULO </w:t>
      </w:r>
      <w:r>
        <w:rPr>
          <w:rFonts w:ascii="Arial" w:hAnsi="Arial" w:cs="Arial"/>
          <w:b/>
        </w:rPr>
        <w:t>334 de 1991 de la CPC</w:t>
      </w:r>
      <w:r w:rsidRPr="00542CAD">
        <w:rPr>
          <w:rFonts w:ascii="Arial" w:hAnsi="Arial" w:cs="Arial"/>
          <w:b/>
        </w:rPr>
        <w:t>.</w:t>
      </w:r>
    </w:p>
    <w:p w14:paraId="7829FD86" w14:textId="4457ECEF" w:rsidR="00387208" w:rsidRDefault="00387208" w:rsidP="00387208">
      <w:pPr>
        <w:jc w:val="both"/>
        <w:rPr>
          <w:rFonts w:ascii="Arial" w:hAnsi="Arial" w:cs="Arial"/>
        </w:rPr>
      </w:pPr>
      <w:r w:rsidRPr="00542CAD">
        <w:rPr>
          <w:rFonts w:ascii="Arial" w:hAnsi="Arial" w:cs="Arial"/>
        </w:rPr>
        <w:t>La dirección general de la economía estará a cargo del Estado. Este intervendrá por mandato de la ley en la explotación de los recursos naturales, en el uso del suelo, en la producción, distribución, utilización y consumo de los bienes, y en los servicios públicos y privados, para racionalizar la economía con el fin de conseguir el mejoramiento de la calidad de vida de los habitantes, la distribución equitativa de las oportuni</w:t>
      </w:r>
      <w:r w:rsidR="00AE78C8">
        <w:rPr>
          <w:rFonts w:ascii="Arial" w:hAnsi="Arial" w:cs="Arial"/>
        </w:rPr>
        <w:t>d</w:t>
      </w:r>
      <w:r w:rsidRPr="00542CAD">
        <w:rPr>
          <w:rFonts w:ascii="Arial" w:hAnsi="Arial" w:cs="Arial"/>
        </w:rPr>
        <w:t>ades y los beneficios del desarrollo y la preservación de un ambiente sano.</w:t>
      </w:r>
    </w:p>
    <w:p w14:paraId="7C29573A" w14:textId="77777777" w:rsidR="00AE78C8" w:rsidRPr="00542CAD" w:rsidRDefault="00AE78C8" w:rsidP="00387208">
      <w:pPr>
        <w:jc w:val="both"/>
        <w:rPr>
          <w:rFonts w:ascii="Arial" w:hAnsi="Arial" w:cs="Arial"/>
        </w:rPr>
      </w:pPr>
    </w:p>
    <w:p w14:paraId="7DEFF8C9" w14:textId="73C2C85F" w:rsidR="00387208" w:rsidRDefault="00387208" w:rsidP="00387208">
      <w:pPr>
        <w:jc w:val="both"/>
        <w:rPr>
          <w:rFonts w:ascii="Arial" w:hAnsi="Arial" w:cs="Arial"/>
        </w:rPr>
      </w:pPr>
      <w:r w:rsidRPr="00542CAD">
        <w:rPr>
          <w:rFonts w:ascii="Arial" w:hAnsi="Arial" w:cs="Arial"/>
        </w:rPr>
        <w:lastRenderedPageBreak/>
        <w:t>El Estado, de manera especial, intervendrá para dar pleno empleo a los recursos humanos y asegurar que todas las personas, en particular las de menores ingresos, tengan acceso efectivo a los bienes y servicios básicos. También para promover la productividad y la compet</w:t>
      </w:r>
      <w:r w:rsidR="00AE78C8">
        <w:rPr>
          <w:rFonts w:ascii="Arial" w:hAnsi="Arial" w:cs="Arial"/>
        </w:rPr>
        <w:t>it</w:t>
      </w:r>
      <w:r w:rsidRPr="00542CAD">
        <w:rPr>
          <w:rFonts w:ascii="Arial" w:hAnsi="Arial" w:cs="Arial"/>
        </w:rPr>
        <w:t>ividad y el desarrollo armónico de las regiones.</w:t>
      </w:r>
    </w:p>
    <w:p w14:paraId="7A2821A4" w14:textId="77777777" w:rsidR="00387208" w:rsidRPr="00542CAD" w:rsidRDefault="00387208" w:rsidP="00387208">
      <w:pPr>
        <w:jc w:val="both"/>
        <w:rPr>
          <w:rFonts w:ascii="Arial" w:hAnsi="Arial" w:cs="Arial"/>
          <w:b/>
        </w:rPr>
      </w:pPr>
      <w:r>
        <w:rPr>
          <w:rFonts w:ascii="Arial" w:hAnsi="Arial" w:cs="Arial"/>
        </w:rPr>
        <w:tab/>
      </w:r>
      <w:r w:rsidRPr="00542CAD">
        <w:rPr>
          <w:rFonts w:ascii="Arial" w:hAnsi="Arial" w:cs="Arial"/>
          <w:b/>
        </w:rPr>
        <w:t>LEY 1253 DE 2008</w:t>
      </w:r>
    </w:p>
    <w:p w14:paraId="709F7CB2" w14:textId="0CECE976" w:rsidR="00387208" w:rsidRDefault="00387208" w:rsidP="00387208">
      <w:pPr>
        <w:jc w:val="both"/>
        <w:rPr>
          <w:rFonts w:ascii="Arial" w:hAnsi="Arial" w:cs="Arial"/>
        </w:rPr>
      </w:pPr>
      <w:r>
        <w:rPr>
          <w:rFonts w:ascii="Arial" w:hAnsi="Arial" w:cs="Arial"/>
        </w:rPr>
        <w:t>“P</w:t>
      </w:r>
      <w:r w:rsidRPr="00542CAD">
        <w:rPr>
          <w:rFonts w:ascii="Arial" w:hAnsi="Arial" w:cs="Arial"/>
        </w:rPr>
        <w:t>or la cual se regula la productividad y competitividad y se dictan otras disposiciones.</w:t>
      </w:r>
      <w:r>
        <w:rPr>
          <w:rFonts w:ascii="Arial" w:hAnsi="Arial" w:cs="Arial"/>
        </w:rPr>
        <w:t>”</w:t>
      </w:r>
    </w:p>
    <w:p w14:paraId="77C5089D" w14:textId="0DB49E38" w:rsidR="00E12B6C" w:rsidRPr="00E12B6C" w:rsidRDefault="00E12B6C" w:rsidP="00387208">
      <w:pPr>
        <w:jc w:val="both"/>
        <w:rPr>
          <w:rFonts w:ascii="Arial" w:hAnsi="Arial" w:cs="Arial"/>
          <w:b/>
        </w:rPr>
      </w:pPr>
      <w:r>
        <w:rPr>
          <w:rFonts w:ascii="Arial" w:hAnsi="Arial" w:cs="Arial"/>
        </w:rPr>
        <w:tab/>
      </w:r>
      <w:r w:rsidRPr="00E12B6C">
        <w:rPr>
          <w:rFonts w:ascii="Arial" w:hAnsi="Arial" w:cs="Arial"/>
          <w:b/>
        </w:rPr>
        <w:t>DECRETO 1651 DE 2019</w:t>
      </w:r>
    </w:p>
    <w:p w14:paraId="490C3F03" w14:textId="3453555D" w:rsidR="00387208" w:rsidRDefault="00BF44F8" w:rsidP="00387208">
      <w:pPr>
        <w:jc w:val="both"/>
        <w:rPr>
          <w:rFonts w:ascii="Arial" w:hAnsi="Arial" w:cs="Arial"/>
        </w:rPr>
      </w:pPr>
      <w:r w:rsidRPr="00BF44F8">
        <w:rPr>
          <w:rFonts w:ascii="Arial" w:hAnsi="Arial" w:cs="Arial"/>
        </w:rPr>
        <w:t>"Por el cual se adiciona el título 8 a la Parte 1 del Libro 2 del Decreto 1081 de 2015, Decreto Reglamentario Único del Sector Presidencia de la República, para establecer la organización y funcionamiento del Sistema Nacional de Competitividad e Innovación"</w:t>
      </w:r>
    </w:p>
    <w:p w14:paraId="7BFE9B43" w14:textId="7D6EABB2" w:rsidR="00AE78C8" w:rsidRPr="00AE78C8" w:rsidRDefault="00AE78C8" w:rsidP="00387208">
      <w:pPr>
        <w:jc w:val="both"/>
        <w:rPr>
          <w:rFonts w:ascii="Arial" w:hAnsi="Arial" w:cs="Arial"/>
          <w:b/>
        </w:rPr>
      </w:pPr>
      <w:r>
        <w:rPr>
          <w:rFonts w:ascii="Arial" w:hAnsi="Arial" w:cs="Arial"/>
        </w:rPr>
        <w:tab/>
      </w:r>
      <w:r w:rsidRPr="00AE78C8">
        <w:rPr>
          <w:rFonts w:ascii="Arial" w:hAnsi="Arial" w:cs="Arial"/>
          <w:b/>
        </w:rPr>
        <w:t>DECRETO 0412 DE 2020</w:t>
      </w:r>
    </w:p>
    <w:p w14:paraId="19BDD2D6" w14:textId="59043412" w:rsidR="00AE78C8" w:rsidRDefault="00AE78C8" w:rsidP="00387208">
      <w:pPr>
        <w:jc w:val="both"/>
        <w:rPr>
          <w:rFonts w:ascii="Arial" w:hAnsi="Arial" w:cs="Arial"/>
        </w:rPr>
      </w:pPr>
      <w:r>
        <w:rPr>
          <w:rFonts w:ascii="Arial" w:hAnsi="Arial" w:cs="Arial"/>
        </w:rPr>
        <w:t>“Por el cual se establece la organización y funcionamiento de la comisión Regional de Competitividad e Innovación – CRCI – del Departamento Archipiélago de San Andrés, Providencia, y Santa Catalina y se dictan otras disposiciones”</w:t>
      </w:r>
    </w:p>
    <w:p w14:paraId="2E68A232" w14:textId="77777777" w:rsidR="00AE78C8" w:rsidRPr="00F017AF" w:rsidRDefault="00AE78C8" w:rsidP="00AE78C8">
      <w:pPr>
        <w:pStyle w:val="Prrafodelista"/>
        <w:ind w:left="360"/>
        <w:jc w:val="both"/>
        <w:rPr>
          <w:rFonts w:ascii="Arial" w:hAnsi="Arial" w:cs="Arial"/>
          <w:b/>
          <w:sz w:val="24"/>
          <w:szCs w:val="24"/>
        </w:rPr>
      </w:pPr>
    </w:p>
    <w:p w14:paraId="137863AE" w14:textId="0C94C688" w:rsidR="00AE78C8" w:rsidRDefault="00AE78C8" w:rsidP="00AE78C8">
      <w:pPr>
        <w:pStyle w:val="Prrafodelista"/>
        <w:ind w:left="360"/>
        <w:jc w:val="both"/>
        <w:rPr>
          <w:rFonts w:ascii="Arial" w:hAnsi="Arial" w:cs="Arial"/>
          <w:sz w:val="24"/>
          <w:szCs w:val="24"/>
        </w:rPr>
      </w:pPr>
      <w:r>
        <w:rPr>
          <w:rFonts w:ascii="Arial" w:hAnsi="Arial" w:cs="Arial"/>
          <w:b/>
          <w:sz w:val="24"/>
          <w:szCs w:val="24"/>
        </w:rPr>
        <w:tab/>
      </w:r>
      <w:r w:rsidRPr="00F017AF">
        <w:rPr>
          <w:rFonts w:ascii="Arial" w:hAnsi="Arial" w:cs="Arial"/>
          <w:b/>
          <w:sz w:val="24"/>
          <w:szCs w:val="24"/>
        </w:rPr>
        <w:t>Decreto 1192 Del 2009:</w:t>
      </w:r>
      <w:r w:rsidRPr="00F017AF">
        <w:rPr>
          <w:rFonts w:ascii="Arial" w:hAnsi="Arial" w:cs="Arial"/>
          <w:sz w:val="24"/>
          <w:szCs w:val="24"/>
        </w:rPr>
        <w:t xml:space="preserve"> </w:t>
      </w:r>
    </w:p>
    <w:p w14:paraId="7F231AC6" w14:textId="4A2F4BB6" w:rsidR="00AE78C8" w:rsidRPr="00F017AF" w:rsidRDefault="00AE78C8" w:rsidP="00AE78C8">
      <w:pPr>
        <w:pStyle w:val="Prrafodelista"/>
        <w:ind w:left="360"/>
        <w:jc w:val="both"/>
        <w:rPr>
          <w:rFonts w:ascii="Arial" w:hAnsi="Arial" w:cs="Arial"/>
          <w:i/>
          <w:sz w:val="24"/>
          <w:szCs w:val="24"/>
        </w:rPr>
      </w:pPr>
      <w:r w:rsidRPr="00F017AF">
        <w:rPr>
          <w:rFonts w:ascii="Arial" w:hAnsi="Arial" w:cs="Arial"/>
          <w:i/>
          <w:sz w:val="24"/>
          <w:szCs w:val="24"/>
        </w:rPr>
        <w:t>“Por el cual se reglamenta la Ley 1014 de 2006 sobre el fomento a la cultura del emprendimiento y se dictan otras disposiciones.”</w:t>
      </w:r>
    </w:p>
    <w:p w14:paraId="114E74E1" w14:textId="77777777" w:rsidR="00AE78C8" w:rsidRPr="00387208" w:rsidRDefault="00AE78C8" w:rsidP="00387208">
      <w:pPr>
        <w:jc w:val="both"/>
        <w:rPr>
          <w:rFonts w:ascii="Arial" w:hAnsi="Arial" w:cs="Arial"/>
        </w:rPr>
      </w:pPr>
    </w:p>
    <w:p w14:paraId="7D7E34F0" w14:textId="4F1CEFDF" w:rsidR="00387208" w:rsidRDefault="00387208" w:rsidP="00387208">
      <w:pPr>
        <w:jc w:val="both"/>
        <w:rPr>
          <w:rFonts w:ascii="Arial" w:hAnsi="Arial" w:cs="Arial"/>
        </w:rPr>
      </w:pPr>
      <w:r w:rsidRPr="00387208">
        <w:rPr>
          <w:rFonts w:ascii="Arial" w:hAnsi="Arial" w:cs="Arial"/>
        </w:rPr>
        <w:t>3.2 ENTIDADES VINCULADAS AL COMITÉ TECNICO Y AL COMITÉ EJECUTIVO DE LA COMISION</w:t>
      </w:r>
    </w:p>
    <w:p w14:paraId="242B196D" w14:textId="2EB2F0A6" w:rsidR="006E5063" w:rsidRDefault="00020487" w:rsidP="00387208">
      <w:pPr>
        <w:jc w:val="both"/>
        <w:rPr>
          <w:rFonts w:ascii="Arial" w:hAnsi="Arial" w:cs="Arial"/>
        </w:rPr>
      </w:pPr>
      <w:r>
        <w:rPr>
          <w:rFonts w:ascii="Arial" w:hAnsi="Arial" w:cs="Arial"/>
        </w:rPr>
        <w:t>L</w:t>
      </w:r>
      <w:r w:rsidR="006E5063">
        <w:rPr>
          <w:rFonts w:ascii="Arial" w:hAnsi="Arial" w:cs="Arial"/>
        </w:rPr>
        <w:t>a comisión regional de competitividad e innovación del Departamento Archipiélago de San Andrés, Providencia y Santa Catalina cuenta con 21 entidades</w:t>
      </w:r>
      <w:r w:rsidR="000549AD">
        <w:rPr>
          <w:rFonts w:ascii="Arial" w:hAnsi="Arial" w:cs="Arial"/>
        </w:rPr>
        <w:t xml:space="preserve"> adscritas, la cual se encuentra estructurada  y clasificada de la siguiente forma</w:t>
      </w:r>
      <w:r w:rsidR="00E9245D">
        <w:rPr>
          <w:rFonts w:ascii="Arial" w:hAnsi="Arial" w:cs="Arial"/>
        </w:rPr>
        <w:t>:</w:t>
      </w:r>
    </w:p>
    <w:p w14:paraId="2403E11D" w14:textId="3A700886" w:rsidR="00150746" w:rsidRPr="00150746" w:rsidRDefault="000549AD" w:rsidP="00150746">
      <w:pPr>
        <w:pStyle w:val="Prrafodelista"/>
        <w:numPr>
          <w:ilvl w:val="0"/>
          <w:numId w:val="2"/>
        </w:numPr>
        <w:jc w:val="both"/>
        <w:rPr>
          <w:rFonts w:ascii="Arial" w:hAnsi="Arial" w:cs="Arial"/>
        </w:rPr>
      </w:pPr>
      <w:r>
        <w:rPr>
          <w:rFonts w:ascii="Arial" w:hAnsi="Arial" w:cs="Arial"/>
        </w:rPr>
        <w:t>Un (1) comité Ejecutivo</w:t>
      </w:r>
    </w:p>
    <w:p w14:paraId="57E9390A" w14:textId="2CFCDC36" w:rsidR="000549AD" w:rsidRDefault="000549AD" w:rsidP="000549AD">
      <w:pPr>
        <w:pStyle w:val="Prrafodelista"/>
        <w:numPr>
          <w:ilvl w:val="0"/>
          <w:numId w:val="3"/>
        </w:numPr>
        <w:jc w:val="both"/>
        <w:rPr>
          <w:rFonts w:ascii="Arial" w:hAnsi="Arial" w:cs="Arial"/>
        </w:rPr>
      </w:pPr>
      <w:r>
        <w:rPr>
          <w:rFonts w:ascii="Arial" w:hAnsi="Arial" w:cs="Arial"/>
        </w:rPr>
        <w:t>El Gobernador del Departamento Archipiélago de San Andrés, Providencia y Santa Catalina</w:t>
      </w:r>
      <w:r w:rsidR="002E4EE4">
        <w:rPr>
          <w:rFonts w:ascii="Arial" w:hAnsi="Arial" w:cs="Arial"/>
        </w:rPr>
        <w:t>.</w:t>
      </w:r>
    </w:p>
    <w:p w14:paraId="66D221F5" w14:textId="2208CCE1" w:rsidR="000549AD" w:rsidRDefault="000549AD" w:rsidP="000549AD">
      <w:pPr>
        <w:pStyle w:val="Prrafodelista"/>
        <w:numPr>
          <w:ilvl w:val="0"/>
          <w:numId w:val="3"/>
        </w:numPr>
        <w:jc w:val="both"/>
        <w:rPr>
          <w:rFonts w:ascii="Arial" w:hAnsi="Arial" w:cs="Arial"/>
        </w:rPr>
      </w:pPr>
      <w:r>
        <w:rPr>
          <w:rFonts w:ascii="Arial" w:hAnsi="Arial" w:cs="Arial"/>
        </w:rPr>
        <w:t>El Alcalde del Municipio de Providencia y Santa Catalina</w:t>
      </w:r>
      <w:r w:rsidRPr="000549AD">
        <w:rPr>
          <w:rFonts w:ascii="Arial" w:hAnsi="Arial" w:cs="Arial"/>
        </w:rPr>
        <w:t>.</w:t>
      </w:r>
    </w:p>
    <w:p w14:paraId="46A89CB8" w14:textId="18EB5BC5" w:rsidR="000549AD" w:rsidRDefault="000549AD" w:rsidP="000549AD">
      <w:pPr>
        <w:pStyle w:val="Prrafodelista"/>
        <w:numPr>
          <w:ilvl w:val="0"/>
          <w:numId w:val="3"/>
        </w:numPr>
        <w:jc w:val="both"/>
        <w:rPr>
          <w:rFonts w:ascii="Arial" w:hAnsi="Arial" w:cs="Arial"/>
        </w:rPr>
      </w:pPr>
      <w:r>
        <w:rPr>
          <w:rFonts w:ascii="Arial" w:hAnsi="Arial" w:cs="Arial"/>
        </w:rPr>
        <w:t>El Presidente Ejecutivo de la Cámara de Comercio del Archipiélago de San Andrés, Providencia y Santa Catalina.</w:t>
      </w:r>
    </w:p>
    <w:p w14:paraId="182C6258" w14:textId="46EFB48B" w:rsidR="000549AD" w:rsidRDefault="000549AD" w:rsidP="000549AD">
      <w:pPr>
        <w:pStyle w:val="Prrafodelista"/>
        <w:numPr>
          <w:ilvl w:val="0"/>
          <w:numId w:val="3"/>
        </w:numPr>
        <w:jc w:val="both"/>
        <w:rPr>
          <w:rFonts w:ascii="Arial" w:hAnsi="Arial" w:cs="Arial"/>
        </w:rPr>
      </w:pPr>
      <w:r>
        <w:rPr>
          <w:rFonts w:ascii="Arial" w:hAnsi="Arial" w:cs="Arial"/>
        </w:rPr>
        <w:t>El Director Regional del Servicio Nacional de Aprendizaje - SENA.</w:t>
      </w:r>
    </w:p>
    <w:p w14:paraId="4649F8F2" w14:textId="58D8DA48" w:rsidR="000549AD" w:rsidRDefault="000549AD" w:rsidP="000549AD">
      <w:pPr>
        <w:pStyle w:val="Prrafodelista"/>
        <w:numPr>
          <w:ilvl w:val="0"/>
          <w:numId w:val="3"/>
        </w:numPr>
        <w:jc w:val="both"/>
        <w:rPr>
          <w:rFonts w:ascii="Arial" w:hAnsi="Arial" w:cs="Arial"/>
        </w:rPr>
      </w:pPr>
      <w:r>
        <w:rPr>
          <w:rFonts w:ascii="Arial" w:hAnsi="Arial" w:cs="Arial"/>
        </w:rPr>
        <w:t>El Director de la Corporación para el Desarrollo Sostenible – CORALINA.</w:t>
      </w:r>
    </w:p>
    <w:p w14:paraId="123AE0DD" w14:textId="013B1410" w:rsidR="000549AD" w:rsidRDefault="000549AD" w:rsidP="000549AD">
      <w:pPr>
        <w:pStyle w:val="Prrafodelista"/>
        <w:numPr>
          <w:ilvl w:val="0"/>
          <w:numId w:val="3"/>
        </w:numPr>
        <w:jc w:val="both"/>
        <w:rPr>
          <w:rFonts w:ascii="Arial" w:hAnsi="Arial" w:cs="Arial"/>
        </w:rPr>
      </w:pPr>
      <w:r>
        <w:rPr>
          <w:rFonts w:ascii="Arial" w:hAnsi="Arial" w:cs="Arial"/>
        </w:rPr>
        <w:t xml:space="preserve">El Director del Instituto Nacional de Formación Técnica Profesional </w:t>
      </w:r>
      <w:r w:rsidR="00572DC7">
        <w:rPr>
          <w:rFonts w:ascii="Arial" w:hAnsi="Arial" w:cs="Arial"/>
        </w:rPr>
        <w:t>INFOTEP para un periodo de dos (2) años que alternará con los demás rectores de Universidades con sede en el Departamento.</w:t>
      </w:r>
    </w:p>
    <w:p w14:paraId="277D1F03" w14:textId="48DFEF5E" w:rsidR="002E4EE4" w:rsidRDefault="002E4EE4" w:rsidP="002E4EE4">
      <w:pPr>
        <w:pStyle w:val="Prrafodelista"/>
        <w:numPr>
          <w:ilvl w:val="0"/>
          <w:numId w:val="3"/>
        </w:numPr>
        <w:jc w:val="both"/>
        <w:rPr>
          <w:rFonts w:ascii="Arial" w:hAnsi="Arial" w:cs="Arial"/>
        </w:rPr>
      </w:pPr>
      <w:r>
        <w:rPr>
          <w:rFonts w:ascii="Arial" w:hAnsi="Arial" w:cs="Arial"/>
        </w:rPr>
        <w:t>Dos (2) representantes de los gremios económicos y asociaciones de productores de sectores estratégicos que hacen parte de la CRCI, designado por la plenaria de la CRCI para periodos de dos (2) años que alternaran con los demás representantes gremiales que así también hagan parte de la CRCI.</w:t>
      </w:r>
    </w:p>
    <w:p w14:paraId="51EEBE1E" w14:textId="77777777" w:rsidR="00AE78C8" w:rsidRPr="00AE78C8" w:rsidRDefault="00AE78C8" w:rsidP="002F58C4">
      <w:pPr>
        <w:pStyle w:val="Prrafodelista"/>
        <w:ind w:left="1440"/>
        <w:jc w:val="both"/>
        <w:rPr>
          <w:rFonts w:ascii="Arial" w:hAnsi="Arial" w:cs="Arial"/>
        </w:rPr>
      </w:pPr>
    </w:p>
    <w:p w14:paraId="3E983DD2" w14:textId="50891120" w:rsidR="002E4EE4" w:rsidRDefault="000549AD" w:rsidP="002E4EE4">
      <w:pPr>
        <w:pStyle w:val="Prrafodelista"/>
        <w:numPr>
          <w:ilvl w:val="0"/>
          <w:numId w:val="2"/>
        </w:numPr>
        <w:jc w:val="both"/>
        <w:rPr>
          <w:rFonts w:ascii="Arial" w:hAnsi="Arial" w:cs="Arial"/>
        </w:rPr>
      </w:pPr>
      <w:r>
        <w:rPr>
          <w:rFonts w:ascii="Arial" w:hAnsi="Arial" w:cs="Arial"/>
        </w:rPr>
        <w:t>Un (1) Comité Técnico (mesas técnicas)</w:t>
      </w:r>
    </w:p>
    <w:p w14:paraId="3562DE74" w14:textId="77777777" w:rsidR="002E4EE4" w:rsidRDefault="002E4EE4" w:rsidP="002E4EE4">
      <w:pPr>
        <w:pStyle w:val="Prrafodelista"/>
        <w:jc w:val="both"/>
        <w:rPr>
          <w:rFonts w:ascii="Arial" w:hAnsi="Arial" w:cs="Arial"/>
        </w:rPr>
      </w:pPr>
    </w:p>
    <w:p w14:paraId="342C8478" w14:textId="452BD048" w:rsidR="00D7786C" w:rsidRDefault="00D7786C" w:rsidP="002E4EE4">
      <w:pPr>
        <w:pStyle w:val="Prrafodelista"/>
        <w:numPr>
          <w:ilvl w:val="0"/>
          <w:numId w:val="7"/>
        </w:numPr>
        <w:jc w:val="both"/>
        <w:rPr>
          <w:rFonts w:ascii="Arial" w:hAnsi="Arial" w:cs="Arial"/>
        </w:rPr>
      </w:pPr>
      <w:r>
        <w:rPr>
          <w:rFonts w:ascii="Arial" w:hAnsi="Arial" w:cs="Arial"/>
        </w:rPr>
        <w:t>Mesas técnicas:</w:t>
      </w:r>
    </w:p>
    <w:p w14:paraId="3CE226A9" w14:textId="77777777" w:rsidR="00D7786C" w:rsidRDefault="00D7786C" w:rsidP="00D7786C">
      <w:pPr>
        <w:pStyle w:val="Prrafodelista"/>
        <w:ind w:left="1440"/>
        <w:jc w:val="both"/>
        <w:rPr>
          <w:rFonts w:ascii="Arial" w:hAnsi="Arial" w:cs="Arial"/>
        </w:rPr>
      </w:pPr>
    </w:p>
    <w:p w14:paraId="7544AF88" w14:textId="77777777" w:rsidR="00AE78C8" w:rsidRDefault="00AE78C8" w:rsidP="00D7786C">
      <w:pPr>
        <w:pStyle w:val="Prrafodelista"/>
        <w:numPr>
          <w:ilvl w:val="4"/>
          <w:numId w:val="8"/>
        </w:numPr>
        <w:jc w:val="both"/>
        <w:rPr>
          <w:rFonts w:ascii="Arial" w:hAnsi="Arial" w:cs="Arial"/>
        </w:rPr>
      </w:pPr>
      <w:r>
        <w:rPr>
          <w:rFonts w:ascii="Arial" w:hAnsi="Arial" w:cs="Arial"/>
        </w:rPr>
        <w:t>Secretaría de Planeación</w:t>
      </w:r>
    </w:p>
    <w:p w14:paraId="7FF14CD7" w14:textId="670EE638" w:rsidR="00D7786C" w:rsidRDefault="00AE78C8" w:rsidP="00D7786C">
      <w:pPr>
        <w:pStyle w:val="Prrafodelista"/>
        <w:numPr>
          <w:ilvl w:val="4"/>
          <w:numId w:val="8"/>
        </w:numPr>
        <w:jc w:val="both"/>
        <w:rPr>
          <w:rFonts w:ascii="Arial" w:hAnsi="Arial" w:cs="Arial"/>
        </w:rPr>
      </w:pPr>
      <w:r>
        <w:rPr>
          <w:rFonts w:ascii="Arial" w:hAnsi="Arial" w:cs="Arial"/>
        </w:rPr>
        <w:t xml:space="preserve">Secretaría de </w:t>
      </w:r>
      <w:r w:rsidR="00D7786C">
        <w:rPr>
          <w:rFonts w:ascii="Arial" w:hAnsi="Arial" w:cs="Arial"/>
        </w:rPr>
        <w:t>turismo</w:t>
      </w:r>
    </w:p>
    <w:p w14:paraId="65D32129" w14:textId="209CAF5D" w:rsidR="00D7786C" w:rsidRDefault="00D7786C" w:rsidP="00D7786C">
      <w:pPr>
        <w:pStyle w:val="Prrafodelista"/>
        <w:numPr>
          <w:ilvl w:val="4"/>
          <w:numId w:val="8"/>
        </w:numPr>
        <w:jc w:val="both"/>
        <w:rPr>
          <w:rFonts w:ascii="Arial" w:hAnsi="Arial" w:cs="Arial"/>
        </w:rPr>
      </w:pPr>
      <w:r>
        <w:rPr>
          <w:rFonts w:ascii="Arial" w:hAnsi="Arial" w:cs="Arial"/>
        </w:rPr>
        <w:t>Secretaría de Agricultura y Pesca</w:t>
      </w:r>
    </w:p>
    <w:p w14:paraId="33CD88B6" w14:textId="36003EA7" w:rsidR="00D7786C" w:rsidRDefault="00D7786C" w:rsidP="00D7786C">
      <w:pPr>
        <w:pStyle w:val="Prrafodelista"/>
        <w:numPr>
          <w:ilvl w:val="4"/>
          <w:numId w:val="8"/>
        </w:numPr>
        <w:jc w:val="both"/>
        <w:rPr>
          <w:rFonts w:ascii="Arial" w:hAnsi="Arial" w:cs="Arial"/>
        </w:rPr>
      </w:pPr>
      <w:r>
        <w:rPr>
          <w:rFonts w:ascii="Arial" w:hAnsi="Arial" w:cs="Arial"/>
        </w:rPr>
        <w:t>Secretaría de Cultura</w:t>
      </w:r>
    </w:p>
    <w:p w14:paraId="6DD9F23B" w14:textId="4B4E3265" w:rsidR="00D7786C" w:rsidRPr="00D7786C" w:rsidRDefault="00D7786C" w:rsidP="00D7786C">
      <w:pPr>
        <w:pStyle w:val="Prrafodelista"/>
        <w:numPr>
          <w:ilvl w:val="4"/>
          <w:numId w:val="8"/>
        </w:numPr>
        <w:jc w:val="both"/>
        <w:rPr>
          <w:rFonts w:ascii="Arial" w:hAnsi="Arial" w:cs="Arial"/>
        </w:rPr>
      </w:pPr>
      <w:r>
        <w:rPr>
          <w:rFonts w:ascii="Arial" w:hAnsi="Arial" w:cs="Arial"/>
        </w:rPr>
        <w:t>Secretaría de Educación</w:t>
      </w:r>
    </w:p>
    <w:p w14:paraId="5D2EB99E" w14:textId="4C6476BB" w:rsidR="00D7786C" w:rsidRPr="00D7786C" w:rsidRDefault="00D7786C" w:rsidP="00D7786C">
      <w:pPr>
        <w:pStyle w:val="Prrafodelista"/>
        <w:numPr>
          <w:ilvl w:val="4"/>
          <w:numId w:val="8"/>
        </w:numPr>
        <w:jc w:val="both"/>
        <w:rPr>
          <w:rFonts w:ascii="Arial" w:hAnsi="Arial" w:cs="Arial"/>
        </w:rPr>
      </w:pPr>
      <w:r>
        <w:rPr>
          <w:rFonts w:ascii="Arial" w:hAnsi="Arial" w:cs="Arial"/>
        </w:rPr>
        <w:t>Secretaría de Ciencia, Tecnología e Innovación.</w:t>
      </w:r>
    </w:p>
    <w:p w14:paraId="42706B87" w14:textId="77777777" w:rsidR="00D7786C" w:rsidRPr="00D7786C" w:rsidRDefault="00D7786C" w:rsidP="00D7786C">
      <w:pPr>
        <w:pStyle w:val="Prrafodelista"/>
        <w:ind w:left="1800"/>
        <w:jc w:val="both"/>
        <w:rPr>
          <w:rFonts w:ascii="Arial" w:hAnsi="Arial" w:cs="Arial"/>
        </w:rPr>
      </w:pPr>
    </w:p>
    <w:p w14:paraId="6F4E0CA9" w14:textId="77777777" w:rsidR="002E4EE4" w:rsidRDefault="002E4EE4" w:rsidP="002E4EE4">
      <w:pPr>
        <w:pStyle w:val="Prrafodelista"/>
        <w:jc w:val="both"/>
        <w:rPr>
          <w:rFonts w:ascii="Arial" w:hAnsi="Arial" w:cs="Arial"/>
        </w:rPr>
      </w:pPr>
    </w:p>
    <w:p w14:paraId="1ADC7925" w14:textId="7D012E34" w:rsidR="000549AD" w:rsidRDefault="000549AD" w:rsidP="000549AD">
      <w:pPr>
        <w:pStyle w:val="Prrafodelista"/>
        <w:numPr>
          <w:ilvl w:val="0"/>
          <w:numId w:val="2"/>
        </w:numPr>
        <w:jc w:val="both"/>
        <w:rPr>
          <w:rFonts w:ascii="Arial" w:hAnsi="Arial" w:cs="Arial"/>
        </w:rPr>
      </w:pPr>
      <w:r>
        <w:rPr>
          <w:rFonts w:ascii="Arial" w:hAnsi="Arial" w:cs="Arial"/>
        </w:rPr>
        <w:t xml:space="preserve"> Una (1) Secretaria Técnica Colegiada</w:t>
      </w:r>
    </w:p>
    <w:p w14:paraId="31567209" w14:textId="77777777" w:rsidR="00D7786C" w:rsidRDefault="00D7786C" w:rsidP="00D7786C">
      <w:pPr>
        <w:pStyle w:val="Prrafodelista"/>
        <w:jc w:val="both"/>
        <w:rPr>
          <w:rFonts w:ascii="Arial" w:hAnsi="Arial" w:cs="Arial"/>
        </w:rPr>
      </w:pPr>
    </w:p>
    <w:p w14:paraId="530DD32B" w14:textId="29354E14" w:rsidR="00D7786C" w:rsidRDefault="00D7786C" w:rsidP="00D7786C">
      <w:pPr>
        <w:pStyle w:val="Prrafodelista"/>
        <w:numPr>
          <w:ilvl w:val="0"/>
          <w:numId w:val="7"/>
        </w:numPr>
        <w:jc w:val="both"/>
        <w:rPr>
          <w:rFonts w:ascii="Arial" w:hAnsi="Arial" w:cs="Arial"/>
        </w:rPr>
      </w:pPr>
      <w:r>
        <w:rPr>
          <w:rFonts w:ascii="Arial" w:hAnsi="Arial" w:cs="Arial"/>
        </w:rPr>
        <w:t>Delegado del Gobernador del Departamento Archipiélago de San Andrés, Providencia y Santa Catalina.</w:t>
      </w:r>
    </w:p>
    <w:p w14:paraId="546B0CAF" w14:textId="5C228BA0" w:rsidR="00D7786C" w:rsidRDefault="00D7786C" w:rsidP="00D7786C">
      <w:pPr>
        <w:pStyle w:val="Prrafodelista"/>
        <w:numPr>
          <w:ilvl w:val="0"/>
          <w:numId w:val="7"/>
        </w:numPr>
        <w:jc w:val="both"/>
        <w:rPr>
          <w:rFonts w:ascii="Arial" w:hAnsi="Arial" w:cs="Arial"/>
        </w:rPr>
      </w:pPr>
      <w:r>
        <w:rPr>
          <w:rFonts w:ascii="Arial" w:hAnsi="Arial" w:cs="Arial"/>
        </w:rPr>
        <w:t>Delegado del Vicepresidente de la Comisión Regional de Competi</w:t>
      </w:r>
      <w:r w:rsidR="00AE78C8">
        <w:rPr>
          <w:rFonts w:ascii="Arial" w:hAnsi="Arial" w:cs="Arial"/>
        </w:rPr>
        <w:t>ti</w:t>
      </w:r>
      <w:r>
        <w:rPr>
          <w:rFonts w:ascii="Arial" w:hAnsi="Arial" w:cs="Arial"/>
        </w:rPr>
        <w:t>vidad e Innovación CRCI.</w:t>
      </w:r>
    </w:p>
    <w:p w14:paraId="29D27D47" w14:textId="77777777" w:rsidR="00D7786C" w:rsidRDefault="00D7786C" w:rsidP="00D7786C">
      <w:pPr>
        <w:pStyle w:val="Prrafodelista"/>
        <w:numPr>
          <w:ilvl w:val="0"/>
          <w:numId w:val="7"/>
        </w:numPr>
        <w:jc w:val="both"/>
        <w:rPr>
          <w:rFonts w:ascii="Arial" w:hAnsi="Arial" w:cs="Arial"/>
        </w:rPr>
      </w:pPr>
      <w:r>
        <w:rPr>
          <w:rFonts w:ascii="Arial" w:hAnsi="Arial" w:cs="Arial"/>
        </w:rPr>
        <w:t>Delegado del Alcalde del Municipio de Providencia y Santa Catalina</w:t>
      </w:r>
      <w:r w:rsidRPr="000549AD">
        <w:rPr>
          <w:rFonts w:ascii="Arial" w:hAnsi="Arial" w:cs="Arial"/>
        </w:rPr>
        <w:t>.</w:t>
      </w:r>
    </w:p>
    <w:p w14:paraId="0B1CCF42" w14:textId="77777777" w:rsidR="00D7786C" w:rsidRDefault="00D7786C" w:rsidP="00D7786C">
      <w:pPr>
        <w:pStyle w:val="Prrafodelista"/>
        <w:numPr>
          <w:ilvl w:val="0"/>
          <w:numId w:val="7"/>
        </w:numPr>
        <w:jc w:val="both"/>
        <w:rPr>
          <w:rFonts w:ascii="Arial" w:hAnsi="Arial" w:cs="Arial"/>
        </w:rPr>
      </w:pPr>
      <w:r>
        <w:rPr>
          <w:rFonts w:ascii="Arial" w:hAnsi="Arial" w:cs="Arial"/>
        </w:rPr>
        <w:t>Delegado de un representante gremial.</w:t>
      </w:r>
    </w:p>
    <w:p w14:paraId="6B47CEDF" w14:textId="77777777" w:rsidR="00D7786C" w:rsidRDefault="00D7786C" w:rsidP="00D7786C">
      <w:pPr>
        <w:pStyle w:val="Prrafodelista"/>
        <w:numPr>
          <w:ilvl w:val="0"/>
          <w:numId w:val="7"/>
        </w:numPr>
        <w:jc w:val="both"/>
        <w:rPr>
          <w:rFonts w:ascii="Arial" w:hAnsi="Arial" w:cs="Arial"/>
        </w:rPr>
      </w:pPr>
      <w:r>
        <w:rPr>
          <w:rFonts w:ascii="Arial" w:hAnsi="Arial" w:cs="Arial"/>
        </w:rPr>
        <w:t>Delegado de asociaciones de productores</w:t>
      </w:r>
    </w:p>
    <w:p w14:paraId="3CD82E2F" w14:textId="77777777" w:rsidR="00D7786C" w:rsidRDefault="00D7786C" w:rsidP="00D7786C">
      <w:pPr>
        <w:pStyle w:val="Prrafodelista"/>
        <w:numPr>
          <w:ilvl w:val="0"/>
          <w:numId w:val="7"/>
        </w:numPr>
        <w:jc w:val="both"/>
        <w:rPr>
          <w:rFonts w:ascii="Arial" w:hAnsi="Arial" w:cs="Arial"/>
        </w:rPr>
      </w:pPr>
      <w:r>
        <w:rPr>
          <w:rFonts w:ascii="Arial" w:hAnsi="Arial" w:cs="Arial"/>
        </w:rPr>
        <w:t>Delegado del empresario que haga parte del comité Ejecutivo</w:t>
      </w:r>
    </w:p>
    <w:p w14:paraId="4C708D93" w14:textId="77777777" w:rsidR="00D7786C" w:rsidRDefault="00D7786C" w:rsidP="00D7786C">
      <w:pPr>
        <w:pStyle w:val="Prrafodelista"/>
        <w:numPr>
          <w:ilvl w:val="0"/>
          <w:numId w:val="7"/>
        </w:numPr>
        <w:jc w:val="both"/>
        <w:rPr>
          <w:rFonts w:ascii="Arial" w:hAnsi="Arial" w:cs="Arial"/>
        </w:rPr>
      </w:pPr>
      <w:r>
        <w:rPr>
          <w:rFonts w:ascii="Arial" w:hAnsi="Arial" w:cs="Arial"/>
        </w:rPr>
        <w:t>Delegado del representante de CODECTI</w:t>
      </w:r>
    </w:p>
    <w:p w14:paraId="14F42BB4" w14:textId="77777777" w:rsidR="00D7786C" w:rsidRDefault="00D7786C" w:rsidP="00D7786C">
      <w:pPr>
        <w:pStyle w:val="Prrafodelista"/>
        <w:numPr>
          <w:ilvl w:val="0"/>
          <w:numId w:val="7"/>
        </w:numPr>
        <w:jc w:val="both"/>
        <w:rPr>
          <w:rFonts w:ascii="Arial" w:hAnsi="Arial" w:cs="Arial"/>
        </w:rPr>
      </w:pPr>
      <w:r>
        <w:rPr>
          <w:rFonts w:ascii="Arial" w:hAnsi="Arial" w:cs="Arial"/>
        </w:rPr>
        <w:t>Delegado de otras instancias que hagan parte del comité ejecutivo</w:t>
      </w:r>
    </w:p>
    <w:p w14:paraId="763D500F" w14:textId="77777777" w:rsidR="00D7786C" w:rsidRPr="002E4EE4" w:rsidRDefault="00D7786C" w:rsidP="00D7786C">
      <w:pPr>
        <w:pStyle w:val="Prrafodelista"/>
        <w:numPr>
          <w:ilvl w:val="0"/>
          <w:numId w:val="7"/>
        </w:numPr>
        <w:jc w:val="both"/>
        <w:rPr>
          <w:rFonts w:ascii="Arial" w:hAnsi="Arial" w:cs="Arial"/>
        </w:rPr>
      </w:pPr>
      <w:r>
        <w:rPr>
          <w:rFonts w:ascii="Arial" w:hAnsi="Arial" w:cs="Arial"/>
        </w:rPr>
        <w:t>Un representante de las posadas nativas.</w:t>
      </w:r>
    </w:p>
    <w:p w14:paraId="4EA8F0EE" w14:textId="5B331DDF" w:rsidR="00E9245D" w:rsidRDefault="00E9245D" w:rsidP="00387208">
      <w:pPr>
        <w:jc w:val="both"/>
        <w:rPr>
          <w:rFonts w:ascii="Arial" w:hAnsi="Arial" w:cs="Arial"/>
        </w:rPr>
      </w:pPr>
    </w:p>
    <w:p w14:paraId="39E5AE00" w14:textId="77777777" w:rsidR="00E9245D" w:rsidRPr="00387208" w:rsidRDefault="00E9245D" w:rsidP="00387208">
      <w:pPr>
        <w:jc w:val="both"/>
        <w:rPr>
          <w:rFonts w:ascii="Arial" w:hAnsi="Arial" w:cs="Arial"/>
        </w:rPr>
      </w:pPr>
    </w:p>
    <w:p w14:paraId="4D753AFD" w14:textId="4108A642" w:rsidR="004C7052" w:rsidRPr="00D703BC" w:rsidRDefault="00387208" w:rsidP="00387208">
      <w:pPr>
        <w:jc w:val="both"/>
        <w:rPr>
          <w:rFonts w:ascii="Arial" w:hAnsi="Arial" w:cs="Arial"/>
          <w:b/>
        </w:rPr>
      </w:pPr>
      <w:r w:rsidRPr="00D703BC">
        <w:rPr>
          <w:rFonts w:ascii="Arial" w:hAnsi="Arial" w:cs="Arial"/>
          <w:b/>
        </w:rPr>
        <w:t>3.4 PROYECTOS DE COMPETITIVIDAD E INNOVACION</w:t>
      </w:r>
    </w:p>
    <w:p w14:paraId="03DF102A" w14:textId="77777777" w:rsidR="00CE04DA" w:rsidRDefault="00CE04DA" w:rsidP="00387208">
      <w:pPr>
        <w:jc w:val="both"/>
        <w:rPr>
          <w:rFonts w:ascii="Arial" w:hAnsi="Arial" w:cs="Arial"/>
        </w:rPr>
      </w:pPr>
    </w:p>
    <w:p w14:paraId="417E30D6" w14:textId="65C8E054" w:rsidR="009E3C05" w:rsidRDefault="0050023E" w:rsidP="00387208">
      <w:pPr>
        <w:jc w:val="both"/>
        <w:rPr>
          <w:rFonts w:ascii="Arial" w:hAnsi="Arial" w:cs="Arial"/>
        </w:rPr>
      </w:pPr>
      <w:r>
        <w:rPr>
          <w:rFonts w:ascii="Arial" w:hAnsi="Arial" w:cs="Arial"/>
        </w:rPr>
        <w:t xml:space="preserve">La comisión regional de competitividad e Innovación cuenta con 25 proyectos productivos </w:t>
      </w:r>
      <w:r w:rsidR="00237159">
        <w:rPr>
          <w:rFonts w:ascii="Arial" w:hAnsi="Arial" w:cs="Arial"/>
        </w:rPr>
        <w:t xml:space="preserve">los cuales, surgen como una medida para contrarrestar los efectos ocasionados por la Pandemia del COVID -19 y los Huracanes Eta y Iota y apoyar a la reactivación económica de la Región, como estrategia los </w:t>
      </w:r>
      <w:r>
        <w:rPr>
          <w:rFonts w:ascii="Arial" w:hAnsi="Arial" w:cs="Arial"/>
        </w:rPr>
        <w:t>de los cuale</w:t>
      </w:r>
      <w:r w:rsidR="00237159">
        <w:rPr>
          <w:rFonts w:ascii="Arial" w:hAnsi="Arial" w:cs="Arial"/>
        </w:rPr>
        <w:t>s 7 corresponden al sector turismo, 4 corresponden al sector agropecuario, 6 están enmarcados en la Economía Naranja y 7 corresponden apoyan de forma transversal al desarrollo de la economía de la región.</w:t>
      </w:r>
    </w:p>
    <w:p w14:paraId="6652DE11" w14:textId="141E0D11" w:rsidR="00237159" w:rsidRDefault="00237159" w:rsidP="00387208">
      <w:pPr>
        <w:jc w:val="both"/>
        <w:rPr>
          <w:rFonts w:ascii="Arial" w:hAnsi="Arial" w:cs="Arial"/>
        </w:rPr>
      </w:pPr>
    </w:p>
    <w:p w14:paraId="5FE80550" w14:textId="7CE042F0" w:rsidR="00237159" w:rsidRDefault="00237159" w:rsidP="00387208">
      <w:pPr>
        <w:jc w:val="both"/>
        <w:rPr>
          <w:rFonts w:ascii="Arial" w:hAnsi="Arial" w:cs="Arial"/>
        </w:rPr>
      </w:pPr>
      <w:r>
        <w:rPr>
          <w:rFonts w:ascii="Arial" w:hAnsi="Arial" w:cs="Arial"/>
        </w:rPr>
        <w:t>A continuación se presenta de forma detallada los ejes centrales de estos proyectos</w:t>
      </w:r>
      <w:r w:rsidR="001D0685">
        <w:rPr>
          <w:rFonts w:ascii="Arial" w:hAnsi="Arial" w:cs="Arial"/>
        </w:rPr>
        <w:t xml:space="preserve"> por su apuesta productividad (competencia/ sectores)</w:t>
      </w:r>
      <w:r>
        <w:rPr>
          <w:rFonts w:ascii="Arial" w:hAnsi="Arial" w:cs="Arial"/>
        </w:rPr>
        <w:t>:</w:t>
      </w:r>
    </w:p>
    <w:p w14:paraId="64A6B1CD" w14:textId="69FFEA66" w:rsidR="001D0685" w:rsidRDefault="001D0685" w:rsidP="00387208">
      <w:pPr>
        <w:jc w:val="both"/>
        <w:rPr>
          <w:rFonts w:ascii="Arial" w:hAnsi="Arial" w:cs="Arial"/>
        </w:rPr>
      </w:pPr>
    </w:p>
    <w:p w14:paraId="19D03E99" w14:textId="02F681DF" w:rsidR="001D0685" w:rsidRPr="001D0685" w:rsidRDefault="001D0685" w:rsidP="001D0685">
      <w:pPr>
        <w:pStyle w:val="Prrafodelista"/>
        <w:numPr>
          <w:ilvl w:val="0"/>
          <w:numId w:val="9"/>
        </w:numPr>
        <w:jc w:val="both"/>
        <w:rPr>
          <w:rFonts w:ascii="Arial" w:hAnsi="Arial" w:cs="Arial"/>
        </w:rPr>
      </w:pPr>
      <w:r>
        <w:rPr>
          <w:rFonts w:ascii="Arial" w:hAnsi="Arial" w:cs="Arial"/>
        </w:rPr>
        <w:t>Turismo</w:t>
      </w:r>
    </w:p>
    <w:p w14:paraId="65A4C4C4" w14:textId="7D1D865D" w:rsidR="00237159" w:rsidRDefault="00237159" w:rsidP="00387208">
      <w:pPr>
        <w:jc w:val="both"/>
        <w:rPr>
          <w:rFonts w:ascii="Arial" w:hAnsi="Arial" w:cs="Arial"/>
        </w:rPr>
      </w:pPr>
    </w:p>
    <w:tbl>
      <w:tblPr>
        <w:tblStyle w:val="Tablaconcuadrcula"/>
        <w:tblW w:w="0" w:type="auto"/>
        <w:tblLook w:val="04A0" w:firstRow="1" w:lastRow="0" w:firstColumn="1" w:lastColumn="0" w:noHBand="0" w:noVBand="1"/>
      </w:tblPr>
      <w:tblGrid>
        <w:gridCol w:w="2368"/>
        <w:gridCol w:w="3093"/>
        <w:gridCol w:w="3367"/>
      </w:tblGrid>
      <w:tr w:rsidR="00237159" w:rsidRPr="00237159" w14:paraId="6B16F54F" w14:textId="77777777" w:rsidTr="001D0685">
        <w:trPr>
          <w:trHeight w:val="570"/>
        </w:trPr>
        <w:tc>
          <w:tcPr>
            <w:tcW w:w="0" w:type="auto"/>
            <w:vMerge w:val="restart"/>
            <w:vAlign w:val="center"/>
            <w:hideMark/>
          </w:tcPr>
          <w:p w14:paraId="7A8F360A" w14:textId="77777777" w:rsidR="00237159" w:rsidRPr="00237159" w:rsidRDefault="00237159" w:rsidP="001D0685">
            <w:pPr>
              <w:jc w:val="center"/>
              <w:rPr>
                <w:rFonts w:ascii="Arial" w:hAnsi="Arial" w:cs="Arial"/>
                <w:b/>
                <w:bCs/>
              </w:rPr>
            </w:pPr>
            <w:r w:rsidRPr="00237159">
              <w:rPr>
                <w:rFonts w:ascii="Arial" w:hAnsi="Arial" w:cs="Arial"/>
                <w:b/>
                <w:bCs/>
              </w:rPr>
              <w:t>PPI (NOMBRE)</w:t>
            </w:r>
          </w:p>
        </w:tc>
        <w:tc>
          <w:tcPr>
            <w:tcW w:w="0" w:type="auto"/>
            <w:vMerge w:val="restart"/>
            <w:vAlign w:val="center"/>
            <w:hideMark/>
          </w:tcPr>
          <w:p w14:paraId="63191E0F" w14:textId="77777777" w:rsidR="00237159" w:rsidRPr="00237159" w:rsidRDefault="00237159" w:rsidP="001D0685">
            <w:pPr>
              <w:jc w:val="center"/>
              <w:rPr>
                <w:rFonts w:ascii="Arial" w:hAnsi="Arial" w:cs="Arial"/>
                <w:b/>
                <w:bCs/>
              </w:rPr>
            </w:pPr>
            <w:r w:rsidRPr="00237159">
              <w:rPr>
                <w:rFonts w:ascii="Arial" w:hAnsi="Arial" w:cs="Arial"/>
                <w:b/>
                <w:bCs/>
              </w:rPr>
              <w:t>NECESIDAD / PROBLEMA</w:t>
            </w:r>
          </w:p>
        </w:tc>
        <w:tc>
          <w:tcPr>
            <w:tcW w:w="0" w:type="auto"/>
            <w:vMerge w:val="restart"/>
            <w:vAlign w:val="center"/>
            <w:hideMark/>
          </w:tcPr>
          <w:p w14:paraId="55A30C2D" w14:textId="77777777" w:rsidR="00237159" w:rsidRPr="00237159" w:rsidRDefault="00237159" w:rsidP="001D0685">
            <w:pPr>
              <w:jc w:val="center"/>
              <w:rPr>
                <w:rFonts w:ascii="Arial" w:hAnsi="Arial" w:cs="Arial"/>
                <w:b/>
                <w:bCs/>
              </w:rPr>
            </w:pPr>
            <w:r w:rsidRPr="00237159">
              <w:rPr>
                <w:rFonts w:ascii="Arial" w:hAnsi="Arial" w:cs="Arial"/>
                <w:b/>
                <w:bCs/>
              </w:rPr>
              <w:t>OBJETIVO</w:t>
            </w:r>
          </w:p>
        </w:tc>
      </w:tr>
      <w:tr w:rsidR="00237159" w:rsidRPr="00237159" w14:paraId="3A06E242" w14:textId="77777777" w:rsidTr="001D0685">
        <w:trPr>
          <w:trHeight w:val="450"/>
        </w:trPr>
        <w:tc>
          <w:tcPr>
            <w:tcW w:w="0" w:type="auto"/>
            <w:vMerge/>
            <w:vAlign w:val="center"/>
            <w:hideMark/>
          </w:tcPr>
          <w:p w14:paraId="6ACDC52B" w14:textId="77777777" w:rsidR="00237159" w:rsidRPr="00237159" w:rsidRDefault="00237159" w:rsidP="001D0685">
            <w:pPr>
              <w:jc w:val="center"/>
              <w:rPr>
                <w:rFonts w:ascii="Arial" w:hAnsi="Arial" w:cs="Arial"/>
                <w:b/>
                <w:bCs/>
              </w:rPr>
            </w:pPr>
          </w:p>
        </w:tc>
        <w:tc>
          <w:tcPr>
            <w:tcW w:w="0" w:type="auto"/>
            <w:vMerge/>
            <w:vAlign w:val="center"/>
            <w:hideMark/>
          </w:tcPr>
          <w:p w14:paraId="7311EAFE" w14:textId="77777777" w:rsidR="00237159" w:rsidRPr="00237159" w:rsidRDefault="00237159" w:rsidP="001D0685">
            <w:pPr>
              <w:jc w:val="center"/>
              <w:rPr>
                <w:rFonts w:ascii="Arial" w:hAnsi="Arial" w:cs="Arial"/>
                <w:b/>
                <w:bCs/>
              </w:rPr>
            </w:pPr>
          </w:p>
        </w:tc>
        <w:tc>
          <w:tcPr>
            <w:tcW w:w="0" w:type="auto"/>
            <w:vMerge/>
            <w:vAlign w:val="center"/>
            <w:hideMark/>
          </w:tcPr>
          <w:p w14:paraId="11711387" w14:textId="77777777" w:rsidR="00237159" w:rsidRPr="00237159" w:rsidRDefault="00237159" w:rsidP="001D0685">
            <w:pPr>
              <w:jc w:val="center"/>
              <w:rPr>
                <w:rFonts w:ascii="Arial" w:hAnsi="Arial" w:cs="Arial"/>
                <w:b/>
                <w:bCs/>
              </w:rPr>
            </w:pPr>
          </w:p>
        </w:tc>
      </w:tr>
      <w:tr w:rsidR="00237159" w:rsidRPr="00237159" w14:paraId="11C02803" w14:textId="77777777" w:rsidTr="001D0685">
        <w:trPr>
          <w:trHeight w:val="2523"/>
        </w:trPr>
        <w:tc>
          <w:tcPr>
            <w:tcW w:w="0" w:type="auto"/>
            <w:vAlign w:val="center"/>
            <w:hideMark/>
          </w:tcPr>
          <w:p w14:paraId="3522CB01" w14:textId="17CE03E1" w:rsidR="00237159" w:rsidRPr="00237159" w:rsidRDefault="00237159" w:rsidP="001D0685">
            <w:pPr>
              <w:jc w:val="center"/>
              <w:rPr>
                <w:rFonts w:ascii="Arial" w:hAnsi="Arial" w:cs="Arial"/>
              </w:rPr>
            </w:pPr>
            <w:r w:rsidRPr="00237159">
              <w:rPr>
                <w:rFonts w:ascii="Arial" w:hAnsi="Arial" w:cs="Arial"/>
              </w:rPr>
              <w:t>Movilidad Aérea en el Departamento Archipiélago</w:t>
            </w:r>
          </w:p>
        </w:tc>
        <w:tc>
          <w:tcPr>
            <w:tcW w:w="0" w:type="auto"/>
            <w:vAlign w:val="center"/>
            <w:hideMark/>
          </w:tcPr>
          <w:p w14:paraId="12D2B4B7" w14:textId="77777777" w:rsidR="00237159" w:rsidRPr="00237159" w:rsidRDefault="00237159" w:rsidP="001D0685">
            <w:pPr>
              <w:jc w:val="center"/>
              <w:rPr>
                <w:rFonts w:ascii="Arial" w:hAnsi="Arial" w:cs="Arial"/>
              </w:rPr>
            </w:pPr>
            <w:r w:rsidRPr="00237159">
              <w:rPr>
                <w:rFonts w:ascii="Arial" w:hAnsi="Arial" w:cs="Arial"/>
              </w:rPr>
              <w:t xml:space="preserve">Deficiencia en la </w:t>
            </w:r>
            <w:proofErr w:type="spellStart"/>
            <w:r w:rsidRPr="00237159">
              <w:rPr>
                <w:rFonts w:ascii="Arial" w:hAnsi="Arial" w:cs="Arial"/>
              </w:rPr>
              <w:t>insfraestructura</w:t>
            </w:r>
            <w:proofErr w:type="spellEnd"/>
            <w:r w:rsidRPr="00237159">
              <w:rPr>
                <w:rFonts w:ascii="Arial" w:hAnsi="Arial" w:cs="Arial"/>
              </w:rPr>
              <w:t xml:space="preserve"> (transporte aéreo) y </w:t>
            </w:r>
            <w:proofErr w:type="spellStart"/>
            <w:r w:rsidRPr="00237159">
              <w:rPr>
                <w:rFonts w:ascii="Arial" w:hAnsi="Arial" w:cs="Arial"/>
              </w:rPr>
              <w:t>logistica</w:t>
            </w:r>
            <w:proofErr w:type="spellEnd"/>
            <w:r w:rsidRPr="00237159">
              <w:rPr>
                <w:rFonts w:ascii="Arial" w:hAnsi="Arial" w:cs="Arial"/>
              </w:rPr>
              <w:t xml:space="preserve"> de servicios para la movilidad de pasajeros en el Departamento Archipiélago.</w:t>
            </w:r>
          </w:p>
        </w:tc>
        <w:tc>
          <w:tcPr>
            <w:tcW w:w="0" w:type="auto"/>
            <w:vAlign w:val="center"/>
            <w:hideMark/>
          </w:tcPr>
          <w:p w14:paraId="386B91AB" w14:textId="55779851" w:rsidR="00237159" w:rsidRPr="00237159" w:rsidRDefault="00237159" w:rsidP="001D0685">
            <w:pPr>
              <w:jc w:val="center"/>
              <w:rPr>
                <w:rFonts w:ascii="Arial" w:hAnsi="Arial" w:cs="Arial"/>
              </w:rPr>
            </w:pPr>
            <w:r w:rsidRPr="00237159">
              <w:rPr>
                <w:rFonts w:ascii="Arial" w:hAnsi="Arial" w:cs="Arial"/>
              </w:rPr>
              <w:t xml:space="preserve">Desarrollar un proyecto de adecuación de </w:t>
            </w:r>
            <w:proofErr w:type="spellStart"/>
            <w:r w:rsidRPr="00237159">
              <w:rPr>
                <w:rFonts w:ascii="Arial" w:hAnsi="Arial" w:cs="Arial"/>
              </w:rPr>
              <w:t>insfraestructura</w:t>
            </w:r>
            <w:proofErr w:type="spellEnd"/>
            <w:r w:rsidRPr="00237159">
              <w:rPr>
                <w:rFonts w:ascii="Arial" w:hAnsi="Arial" w:cs="Arial"/>
              </w:rPr>
              <w:t xml:space="preserve"> (transporte aéreo) para el mejoramiento de la logística de servicios para la movilidad de pasajeros en el Departamento Archipiélago a través de alianzas estratégicas con empresas nacionales e internacionales.</w:t>
            </w:r>
          </w:p>
        </w:tc>
      </w:tr>
      <w:tr w:rsidR="00237159" w:rsidRPr="00237159" w14:paraId="346CDEB3" w14:textId="77777777" w:rsidTr="001D0685">
        <w:trPr>
          <w:trHeight w:val="1949"/>
        </w:trPr>
        <w:tc>
          <w:tcPr>
            <w:tcW w:w="0" w:type="auto"/>
            <w:vAlign w:val="center"/>
            <w:hideMark/>
          </w:tcPr>
          <w:p w14:paraId="13CBBB3B" w14:textId="77777777" w:rsidR="00237159" w:rsidRPr="00237159" w:rsidRDefault="00237159" w:rsidP="001D0685">
            <w:pPr>
              <w:jc w:val="center"/>
              <w:rPr>
                <w:rFonts w:ascii="Arial" w:hAnsi="Arial" w:cs="Arial"/>
              </w:rPr>
            </w:pPr>
            <w:r w:rsidRPr="00237159">
              <w:rPr>
                <w:rFonts w:ascii="Arial" w:hAnsi="Arial" w:cs="Arial"/>
              </w:rPr>
              <w:t xml:space="preserve">Un </w:t>
            </w:r>
            <w:proofErr w:type="spellStart"/>
            <w:r w:rsidRPr="00237159">
              <w:rPr>
                <w:rFonts w:ascii="Arial" w:hAnsi="Arial" w:cs="Arial"/>
              </w:rPr>
              <w:t>Archipielago</w:t>
            </w:r>
            <w:proofErr w:type="spellEnd"/>
            <w:r w:rsidRPr="00237159">
              <w:rPr>
                <w:rFonts w:ascii="Arial" w:hAnsi="Arial" w:cs="Arial"/>
              </w:rPr>
              <w:t xml:space="preserve"> de Calidad.</w:t>
            </w:r>
          </w:p>
        </w:tc>
        <w:tc>
          <w:tcPr>
            <w:tcW w:w="0" w:type="auto"/>
            <w:vAlign w:val="center"/>
            <w:hideMark/>
          </w:tcPr>
          <w:p w14:paraId="09DA8C7F" w14:textId="77777777" w:rsidR="00237159" w:rsidRPr="00237159" w:rsidRDefault="00237159" w:rsidP="001D0685">
            <w:pPr>
              <w:jc w:val="center"/>
              <w:rPr>
                <w:rFonts w:ascii="Arial" w:hAnsi="Arial" w:cs="Arial"/>
              </w:rPr>
            </w:pPr>
            <w:proofErr w:type="spellStart"/>
            <w:r w:rsidRPr="00237159">
              <w:rPr>
                <w:rFonts w:ascii="Arial" w:hAnsi="Arial" w:cs="Arial"/>
              </w:rPr>
              <w:t>Insufientes</w:t>
            </w:r>
            <w:proofErr w:type="spellEnd"/>
            <w:r w:rsidRPr="00237159">
              <w:rPr>
                <w:rFonts w:ascii="Arial" w:hAnsi="Arial" w:cs="Arial"/>
              </w:rPr>
              <w:t xml:space="preserve"> proyectos de fomento para la </w:t>
            </w:r>
            <w:proofErr w:type="spellStart"/>
            <w:r w:rsidRPr="00237159">
              <w:rPr>
                <w:rFonts w:ascii="Arial" w:hAnsi="Arial" w:cs="Arial"/>
              </w:rPr>
              <w:t>financiacion</w:t>
            </w:r>
            <w:proofErr w:type="spellEnd"/>
            <w:r w:rsidRPr="00237159">
              <w:rPr>
                <w:rFonts w:ascii="Arial" w:hAnsi="Arial" w:cs="Arial"/>
              </w:rPr>
              <w:t xml:space="preserve"> y acompañamiento a procesos de </w:t>
            </w:r>
            <w:proofErr w:type="spellStart"/>
            <w:r w:rsidRPr="00237159">
              <w:rPr>
                <w:rFonts w:ascii="Arial" w:hAnsi="Arial" w:cs="Arial"/>
              </w:rPr>
              <w:t>certificacion</w:t>
            </w:r>
            <w:proofErr w:type="spellEnd"/>
            <w:r w:rsidRPr="00237159">
              <w:rPr>
                <w:rFonts w:ascii="Arial" w:hAnsi="Arial" w:cs="Arial"/>
              </w:rPr>
              <w:t xml:space="preserve"> y </w:t>
            </w:r>
            <w:proofErr w:type="spellStart"/>
            <w:r w:rsidRPr="00237159">
              <w:rPr>
                <w:rFonts w:ascii="Arial" w:hAnsi="Arial" w:cs="Arial"/>
              </w:rPr>
              <w:t>recertificacion</w:t>
            </w:r>
            <w:proofErr w:type="spellEnd"/>
            <w:r w:rsidRPr="00237159">
              <w:rPr>
                <w:rFonts w:ascii="Arial" w:hAnsi="Arial" w:cs="Arial"/>
              </w:rPr>
              <w:t xml:space="preserve"> de normas de calidad para el sector productivo del </w:t>
            </w:r>
            <w:proofErr w:type="spellStart"/>
            <w:r w:rsidRPr="00237159">
              <w:rPr>
                <w:rFonts w:ascii="Arial" w:hAnsi="Arial" w:cs="Arial"/>
              </w:rPr>
              <w:t>Archipielago</w:t>
            </w:r>
            <w:proofErr w:type="spellEnd"/>
            <w:r w:rsidRPr="00237159">
              <w:rPr>
                <w:rFonts w:ascii="Arial" w:hAnsi="Arial" w:cs="Arial"/>
              </w:rPr>
              <w:t>.</w:t>
            </w:r>
          </w:p>
        </w:tc>
        <w:tc>
          <w:tcPr>
            <w:tcW w:w="0" w:type="auto"/>
            <w:vAlign w:val="center"/>
            <w:hideMark/>
          </w:tcPr>
          <w:p w14:paraId="204C913F" w14:textId="77777777" w:rsidR="00237159" w:rsidRPr="00237159" w:rsidRDefault="00237159" w:rsidP="001D0685">
            <w:pPr>
              <w:jc w:val="center"/>
              <w:rPr>
                <w:rFonts w:ascii="Arial" w:hAnsi="Arial" w:cs="Arial"/>
              </w:rPr>
            </w:pPr>
            <w:r w:rsidRPr="00237159">
              <w:rPr>
                <w:rFonts w:ascii="Arial" w:hAnsi="Arial" w:cs="Arial"/>
              </w:rPr>
              <w:t xml:space="preserve">Implementar un proyecto de fomento para la </w:t>
            </w:r>
            <w:proofErr w:type="spellStart"/>
            <w:r w:rsidRPr="00237159">
              <w:rPr>
                <w:rFonts w:ascii="Arial" w:hAnsi="Arial" w:cs="Arial"/>
              </w:rPr>
              <w:t>financiacion</w:t>
            </w:r>
            <w:proofErr w:type="spellEnd"/>
            <w:r w:rsidRPr="00237159">
              <w:rPr>
                <w:rFonts w:ascii="Arial" w:hAnsi="Arial" w:cs="Arial"/>
              </w:rPr>
              <w:t xml:space="preserve"> y acompañamiento a procesos de </w:t>
            </w:r>
            <w:proofErr w:type="spellStart"/>
            <w:r w:rsidRPr="00237159">
              <w:rPr>
                <w:rFonts w:ascii="Arial" w:hAnsi="Arial" w:cs="Arial"/>
              </w:rPr>
              <w:t>certificacion</w:t>
            </w:r>
            <w:proofErr w:type="spellEnd"/>
            <w:r w:rsidRPr="00237159">
              <w:rPr>
                <w:rFonts w:ascii="Arial" w:hAnsi="Arial" w:cs="Arial"/>
              </w:rPr>
              <w:t xml:space="preserve"> y </w:t>
            </w:r>
            <w:proofErr w:type="spellStart"/>
            <w:r w:rsidRPr="00237159">
              <w:rPr>
                <w:rFonts w:ascii="Arial" w:hAnsi="Arial" w:cs="Arial"/>
              </w:rPr>
              <w:t>recertificacion</w:t>
            </w:r>
            <w:proofErr w:type="spellEnd"/>
            <w:r w:rsidRPr="00237159">
              <w:rPr>
                <w:rFonts w:ascii="Arial" w:hAnsi="Arial" w:cs="Arial"/>
              </w:rPr>
              <w:t xml:space="preserve"> de normas de calidad para el sector productivo del </w:t>
            </w:r>
            <w:proofErr w:type="spellStart"/>
            <w:r w:rsidRPr="00237159">
              <w:rPr>
                <w:rFonts w:ascii="Arial" w:hAnsi="Arial" w:cs="Arial"/>
              </w:rPr>
              <w:t>Archipielago</w:t>
            </w:r>
            <w:proofErr w:type="spellEnd"/>
            <w:r w:rsidRPr="00237159">
              <w:rPr>
                <w:rFonts w:ascii="Arial" w:hAnsi="Arial" w:cs="Arial"/>
              </w:rPr>
              <w:t>.</w:t>
            </w:r>
          </w:p>
        </w:tc>
      </w:tr>
      <w:tr w:rsidR="00237159" w:rsidRPr="00237159" w14:paraId="635D664E" w14:textId="77777777" w:rsidTr="001D0685">
        <w:trPr>
          <w:trHeight w:val="2133"/>
        </w:trPr>
        <w:tc>
          <w:tcPr>
            <w:tcW w:w="0" w:type="auto"/>
            <w:vAlign w:val="center"/>
            <w:hideMark/>
          </w:tcPr>
          <w:p w14:paraId="4FA85770" w14:textId="681B4F00" w:rsidR="00237159" w:rsidRPr="00237159" w:rsidRDefault="00237159" w:rsidP="001D0685">
            <w:pPr>
              <w:jc w:val="center"/>
              <w:rPr>
                <w:rFonts w:ascii="Arial" w:hAnsi="Arial" w:cs="Arial"/>
              </w:rPr>
            </w:pPr>
            <w:r w:rsidRPr="00237159">
              <w:rPr>
                <w:rFonts w:ascii="Arial" w:hAnsi="Arial" w:cs="Arial"/>
              </w:rPr>
              <w:t>Nuevos productos y servicios turísticos</w:t>
            </w:r>
          </w:p>
        </w:tc>
        <w:tc>
          <w:tcPr>
            <w:tcW w:w="0" w:type="auto"/>
            <w:vAlign w:val="center"/>
            <w:hideMark/>
          </w:tcPr>
          <w:p w14:paraId="082F386F" w14:textId="77777777" w:rsidR="00237159" w:rsidRPr="00237159" w:rsidRDefault="00237159" w:rsidP="001D0685">
            <w:pPr>
              <w:jc w:val="center"/>
              <w:rPr>
                <w:rFonts w:ascii="Arial" w:hAnsi="Arial" w:cs="Arial"/>
              </w:rPr>
            </w:pPr>
            <w:r w:rsidRPr="00237159">
              <w:rPr>
                <w:rFonts w:ascii="Arial" w:hAnsi="Arial" w:cs="Arial"/>
              </w:rPr>
              <w:t xml:space="preserve">Inadecuados programas de </w:t>
            </w:r>
            <w:proofErr w:type="spellStart"/>
            <w:r w:rsidRPr="00237159">
              <w:rPr>
                <w:rFonts w:ascii="Arial" w:hAnsi="Arial" w:cs="Arial"/>
              </w:rPr>
              <w:t>financiacion</w:t>
            </w:r>
            <w:proofErr w:type="spellEnd"/>
            <w:r w:rsidRPr="00237159">
              <w:rPr>
                <w:rFonts w:ascii="Arial" w:hAnsi="Arial" w:cs="Arial"/>
              </w:rPr>
              <w:t xml:space="preserve"> para la </w:t>
            </w:r>
            <w:proofErr w:type="spellStart"/>
            <w:r w:rsidRPr="00237159">
              <w:rPr>
                <w:rFonts w:ascii="Arial" w:hAnsi="Arial" w:cs="Arial"/>
              </w:rPr>
              <w:t>creacion</w:t>
            </w:r>
            <w:proofErr w:type="spellEnd"/>
            <w:r w:rsidRPr="00237159">
              <w:rPr>
                <w:rFonts w:ascii="Arial" w:hAnsi="Arial" w:cs="Arial"/>
              </w:rPr>
              <w:t xml:space="preserve">, fortalecimiento y escalabilidad de  iniciativas y proyectos consolidados que desarrollen nuevos productos y servicios turísticos en el </w:t>
            </w:r>
            <w:proofErr w:type="spellStart"/>
            <w:r w:rsidRPr="00237159">
              <w:rPr>
                <w:rFonts w:ascii="Arial" w:hAnsi="Arial" w:cs="Arial"/>
              </w:rPr>
              <w:t>Archipielago</w:t>
            </w:r>
            <w:proofErr w:type="spellEnd"/>
            <w:r w:rsidRPr="00237159">
              <w:rPr>
                <w:rFonts w:ascii="Arial" w:hAnsi="Arial" w:cs="Arial"/>
              </w:rPr>
              <w:t>.</w:t>
            </w:r>
          </w:p>
        </w:tc>
        <w:tc>
          <w:tcPr>
            <w:tcW w:w="0" w:type="auto"/>
            <w:vAlign w:val="center"/>
            <w:hideMark/>
          </w:tcPr>
          <w:p w14:paraId="1694BE83" w14:textId="77777777" w:rsidR="00237159" w:rsidRPr="00237159" w:rsidRDefault="00237159" w:rsidP="001D0685">
            <w:pPr>
              <w:jc w:val="center"/>
              <w:rPr>
                <w:rFonts w:ascii="Arial" w:hAnsi="Arial" w:cs="Arial"/>
              </w:rPr>
            </w:pPr>
            <w:r w:rsidRPr="00237159">
              <w:rPr>
                <w:rFonts w:ascii="Arial" w:hAnsi="Arial" w:cs="Arial"/>
              </w:rPr>
              <w:t xml:space="preserve">Implementar un programa de </w:t>
            </w:r>
            <w:proofErr w:type="spellStart"/>
            <w:r w:rsidRPr="00237159">
              <w:rPr>
                <w:rFonts w:ascii="Arial" w:hAnsi="Arial" w:cs="Arial"/>
              </w:rPr>
              <w:t>financiacion</w:t>
            </w:r>
            <w:proofErr w:type="spellEnd"/>
            <w:r w:rsidRPr="00237159">
              <w:rPr>
                <w:rFonts w:ascii="Arial" w:hAnsi="Arial" w:cs="Arial"/>
              </w:rPr>
              <w:t xml:space="preserve"> para la </w:t>
            </w:r>
            <w:proofErr w:type="spellStart"/>
            <w:r w:rsidRPr="00237159">
              <w:rPr>
                <w:rFonts w:ascii="Arial" w:hAnsi="Arial" w:cs="Arial"/>
              </w:rPr>
              <w:t>creacion</w:t>
            </w:r>
            <w:proofErr w:type="spellEnd"/>
            <w:r w:rsidRPr="00237159">
              <w:rPr>
                <w:rFonts w:ascii="Arial" w:hAnsi="Arial" w:cs="Arial"/>
              </w:rPr>
              <w:t xml:space="preserve">, fortalecimiento y escalabilidad de  iniciativas y proyectos consolidados que desarrollen nuevos productos y servicios turísticos en el </w:t>
            </w:r>
            <w:proofErr w:type="spellStart"/>
            <w:r w:rsidRPr="00237159">
              <w:rPr>
                <w:rFonts w:ascii="Arial" w:hAnsi="Arial" w:cs="Arial"/>
              </w:rPr>
              <w:t>Archipielago</w:t>
            </w:r>
            <w:proofErr w:type="spellEnd"/>
            <w:r w:rsidRPr="00237159">
              <w:rPr>
                <w:rFonts w:ascii="Arial" w:hAnsi="Arial" w:cs="Arial"/>
              </w:rPr>
              <w:t>.</w:t>
            </w:r>
          </w:p>
        </w:tc>
      </w:tr>
      <w:tr w:rsidR="00237159" w:rsidRPr="00237159" w14:paraId="340DAFED" w14:textId="77777777" w:rsidTr="001D0685">
        <w:trPr>
          <w:trHeight w:val="2880"/>
        </w:trPr>
        <w:tc>
          <w:tcPr>
            <w:tcW w:w="0" w:type="auto"/>
            <w:vAlign w:val="center"/>
            <w:hideMark/>
          </w:tcPr>
          <w:p w14:paraId="112A9974" w14:textId="77777777" w:rsidR="00237159" w:rsidRPr="00237159" w:rsidRDefault="00237159" w:rsidP="001D0685">
            <w:pPr>
              <w:jc w:val="center"/>
              <w:rPr>
                <w:rFonts w:ascii="Arial" w:hAnsi="Arial" w:cs="Arial"/>
              </w:rPr>
            </w:pPr>
            <w:proofErr w:type="spellStart"/>
            <w:r w:rsidRPr="00237159">
              <w:rPr>
                <w:rFonts w:ascii="Arial" w:hAnsi="Arial" w:cs="Arial"/>
              </w:rPr>
              <w:t>Recuperacion</w:t>
            </w:r>
            <w:proofErr w:type="spellEnd"/>
            <w:r w:rsidRPr="00237159">
              <w:rPr>
                <w:rFonts w:ascii="Arial" w:hAnsi="Arial" w:cs="Arial"/>
              </w:rPr>
              <w:t xml:space="preserve"> y Mantenimiento de playas</w:t>
            </w:r>
          </w:p>
        </w:tc>
        <w:tc>
          <w:tcPr>
            <w:tcW w:w="0" w:type="auto"/>
            <w:vAlign w:val="center"/>
            <w:hideMark/>
          </w:tcPr>
          <w:p w14:paraId="2A4DA5D3" w14:textId="77777777" w:rsidR="00237159" w:rsidRPr="00237159" w:rsidRDefault="00237159" w:rsidP="001D0685">
            <w:pPr>
              <w:jc w:val="center"/>
              <w:rPr>
                <w:rFonts w:ascii="Arial" w:hAnsi="Arial" w:cs="Arial"/>
              </w:rPr>
            </w:pPr>
            <w:r w:rsidRPr="00237159">
              <w:rPr>
                <w:rFonts w:ascii="Arial" w:hAnsi="Arial" w:cs="Arial"/>
              </w:rPr>
              <w:t>Insuficientes proyectos de investigación, diseño y desarrollo de iniciativas sostenibles para la  recuperación y mantenimiento de playas en el Archipiélago.</w:t>
            </w:r>
          </w:p>
        </w:tc>
        <w:tc>
          <w:tcPr>
            <w:tcW w:w="0" w:type="auto"/>
            <w:vAlign w:val="center"/>
            <w:hideMark/>
          </w:tcPr>
          <w:p w14:paraId="7FDF4958" w14:textId="77777777" w:rsidR="00237159" w:rsidRPr="00237159" w:rsidRDefault="00237159" w:rsidP="001D0685">
            <w:pPr>
              <w:jc w:val="center"/>
              <w:rPr>
                <w:rFonts w:ascii="Arial" w:hAnsi="Arial" w:cs="Arial"/>
              </w:rPr>
            </w:pPr>
            <w:r w:rsidRPr="00237159">
              <w:rPr>
                <w:rFonts w:ascii="Arial" w:hAnsi="Arial" w:cs="Arial"/>
              </w:rPr>
              <w:t xml:space="preserve">Desarrollar un proyecto de investigación, diseño y desarrollo de iniciativas sostenibles para la  recuperación y mantenimiento de playas en el </w:t>
            </w:r>
            <w:proofErr w:type="spellStart"/>
            <w:r w:rsidRPr="00237159">
              <w:rPr>
                <w:rFonts w:ascii="Arial" w:hAnsi="Arial" w:cs="Arial"/>
              </w:rPr>
              <w:t>archipielago</w:t>
            </w:r>
            <w:proofErr w:type="spellEnd"/>
            <w:r w:rsidRPr="00237159">
              <w:rPr>
                <w:rFonts w:ascii="Arial" w:hAnsi="Arial" w:cs="Arial"/>
              </w:rPr>
              <w:t>.</w:t>
            </w:r>
          </w:p>
        </w:tc>
      </w:tr>
      <w:tr w:rsidR="00237159" w:rsidRPr="00237159" w14:paraId="323B57FE" w14:textId="77777777" w:rsidTr="001D0685">
        <w:trPr>
          <w:trHeight w:val="708"/>
        </w:trPr>
        <w:tc>
          <w:tcPr>
            <w:tcW w:w="0" w:type="auto"/>
            <w:vAlign w:val="center"/>
            <w:hideMark/>
          </w:tcPr>
          <w:p w14:paraId="0C22F3CA" w14:textId="77777777" w:rsidR="00237159" w:rsidRPr="00237159" w:rsidRDefault="00237159" w:rsidP="001D0685">
            <w:pPr>
              <w:jc w:val="center"/>
              <w:rPr>
                <w:rFonts w:ascii="Arial" w:hAnsi="Arial" w:cs="Arial"/>
              </w:rPr>
            </w:pPr>
            <w:r w:rsidRPr="00237159">
              <w:rPr>
                <w:rFonts w:ascii="Arial" w:hAnsi="Arial" w:cs="Arial"/>
              </w:rPr>
              <w:t xml:space="preserve">Turismo </w:t>
            </w:r>
            <w:proofErr w:type="spellStart"/>
            <w:r w:rsidRPr="00237159">
              <w:rPr>
                <w:rFonts w:ascii="Arial" w:hAnsi="Arial" w:cs="Arial"/>
              </w:rPr>
              <w:t>cientifico</w:t>
            </w:r>
            <w:proofErr w:type="spellEnd"/>
            <w:r w:rsidRPr="00237159">
              <w:rPr>
                <w:rFonts w:ascii="Arial" w:hAnsi="Arial" w:cs="Arial"/>
              </w:rPr>
              <w:t xml:space="preserve"> y </w:t>
            </w:r>
            <w:proofErr w:type="spellStart"/>
            <w:r w:rsidRPr="00237159">
              <w:rPr>
                <w:rFonts w:ascii="Arial" w:hAnsi="Arial" w:cs="Arial"/>
              </w:rPr>
              <w:t>Etnoeducativo</w:t>
            </w:r>
            <w:proofErr w:type="spellEnd"/>
            <w:r w:rsidRPr="00237159">
              <w:rPr>
                <w:rFonts w:ascii="Arial" w:hAnsi="Arial" w:cs="Arial"/>
              </w:rPr>
              <w:t xml:space="preserve"> en las islas</w:t>
            </w:r>
          </w:p>
        </w:tc>
        <w:tc>
          <w:tcPr>
            <w:tcW w:w="0" w:type="auto"/>
            <w:vAlign w:val="center"/>
            <w:hideMark/>
          </w:tcPr>
          <w:p w14:paraId="33EF33F2" w14:textId="77777777" w:rsidR="00237159" w:rsidRPr="00237159" w:rsidRDefault="00237159" w:rsidP="001D0685">
            <w:pPr>
              <w:jc w:val="center"/>
              <w:rPr>
                <w:rFonts w:ascii="Arial" w:hAnsi="Arial" w:cs="Arial"/>
              </w:rPr>
            </w:pPr>
            <w:r w:rsidRPr="00237159">
              <w:rPr>
                <w:rFonts w:ascii="Arial" w:hAnsi="Arial" w:cs="Arial"/>
              </w:rPr>
              <w:t xml:space="preserve">Deficientes </w:t>
            </w:r>
            <w:proofErr w:type="spellStart"/>
            <w:r w:rsidRPr="00237159">
              <w:rPr>
                <w:rFonts w:ascii="Arial" w:hAnsi="Arial" w:cs="Arial"/>
              </w:rPr>
              <w:t>lineas</w:t>
            </w:r>
            <w:proofErr w:type="spellEnd"/>
            <w:r w:rsidRPr="00237159">
              <w:rPr>
                <w:rFonts w:ascii="Arial" w:hAnsi="Arial" w:cs="Arial"/>
              </w:rPr>
              <w:t xml:space="preserve"> de </w:t>
            </w:r>
            <w:proofErr w:type="spellStart"/>
            <w:r w:rsidRPr="00237159">
              <w:rPr>
                <w:rFonts w:ascii="Arial" w:hAnsi="Arial" w:cs="Arial"/>
              </w:rPr>
              <w:t>financiacion</w:t>
            </w:r>
            <w:proofErr w:type="spellEnd"/>
            <w:r w:rsidRPr="00237159">
              <w:rPr>
                <w:rFonts w:ascii="Arial" w:hAnsi="Arial" w:cs="Arial"/>
              </w:rPr>
              <w:t xml:space="preserve"> para la </w:t>
            </w:r>
            <w:proofErr w:type="spellStart"/>
            <w:r w:rsidRPr="00237159">
              <w:rPr>
                <w:rFonts w:ascii="Arial" w:hAnsi="Arial" w:cs="Arial"/>
              </w:rPr>
              <w:t>identificacion</w:t>
            </w:r>
            <w:proofErr w:type="spellEnd"/>
            <w:r w:rsidRPr="00237159">
              <w:rPr>
                <w:rFonts w:ascii="Arial" w:hAnsi="Arial" w:cs="Arial"/>
              </w:rPr>
              <w:t xml:space="preserve">, </w:t>
            </w:r>
            <w:proofErr w:type="spellStart"/>
            <w:r w:rsidRPr="00237159">
              <w:rPr>
                <w:rFonts w:ascii="Arial" w:hAnsi="Arial" w:cs="Arial"/>
              </w:rPr>
              <w:t>validacion</w:t>
            </w:r>
            <w:proofErr w:type="spellEnd"/>
            <w:r w:rsidRPr="00237159">
              <w:rPr>
                <w:rFonts w:ascii="Arial" w:hAnsi="Arial" w:cs="Arial"/>
              </w:rPr>
              <w:t xml:space="preserve">, establecimiento y fortalecimiento de iniciativas de negocios </w:t>
            </w:r>
            <w:proofErr w:type="spellStart"/>
            <w:r w:rsidRPr="00237159">
              <w:rPr>
                <w:rFonts w:ascii="Arial" w:hAnsi="Arial" w:cs="Arial"/>
              </w:rPr>
              <w:t>turisticos</w:t>
            </w:r>
            <w:proofErr w:type="spellEnd"/>
            <w:r w:rsidRPr="00237159">
              <w:rPr>
                <w:rFonts w:ascii="Arial" w:hAnsi="Arial" w:cs="Arial"/>
              </w:rPr>
              <w:t xml:space="preserve"> enfocados hacia el segmento </w:t>
            </w:r>
            <w:r w:rsidRPr="00237159">
              <w:rPr>
                <w:rFonts w:ascii="Arial" w:hAnsi="Arial" w:cs="Arial"/>
              </w:rPr>
              <w:lastRenderedPageBreak/>
              <w:t xml:space="preserve">de  turismo emergente </w:t>
            </w:r>
            <w:proofErr w:type="gramStart"/>
            <w:r w:rsidRPr="00237159">
              <w:rPr>
                <w:rFonts w:ascii="Arial" w:hAnsi="Arial" w:cs="Arial"/>
              </w:rPr>
              <w:t xml:space="preserve">( </w:t>
            </w:r>
            <w:proofErr w:type="spellStart"/>
            <w:r w:rsidRPr="00237159">
              <w:rPr>
                <w:rFonts w:ascii="Arial" w:hAnsi="Arial" w:cs="Arial"/>
              </w:rPr>
              <w:t>cientifico</w:t>
            </w:r>
            <w:proofErr w:type="spellEnd"/>
            <w:proofErr w:type="gramEnd"/>
            <w:r w:rsidRPr="00237159">
              <w:rPr>
                <w:rFonts w:ascii="Arial" w:hAnsi="Arial" w:cs="Arial"/>
              </w:rPr>
              <w:t xml:space="preserve"> y de </w:t>
            </w:r>
            <w:proofErr w:type="spellStart"/>
            <w:r w:rsidRPr="00237159">
              <w:rPr>
                <w:rFonts w:ascii="Arial" w:hAnsi="Arial" w:cs="Arial"/>
              </w:rPr>
              <w:t>etnoeducacion</w:t>
            </w:r>
            <w:proofErr w:type="spellEnd"/>
            <w:r w:rsidRPr="00237159">
              <w:rPr>
                <w:rFonts w:ascii="Arial" w:hAnsi="Arial" w:cs="Arial"/>
              </w:rPr>
              <w:t>).</w:t>
            </w:r>
          </w:p>
        </w:tc>
        <w:tc>
          <w:tcPr>
            <w:tcW w:w="0" w:type="auto"/>
            <w:vAlign w:val="center"/>
            <w:hideMark/>
          </w:tcPr>
          <w:p w14:paraId="7AA8A127" w14:textId="77777777" w:rsidR="00237159" w:rsidRPr="00237159" w:rsidRDefault="00237159" w:rsidP="001D0685">
            <w:pPr>
              <w:jc w:val="center"/>
              <w:rPr>
                <w:rFonts w:ascii="Arial" w:hAnsi="Arial" w:cs="Arial"/>
              </w:rPr>
            </w:pPr>
            <w:r w:rsidRPr="00237159">
              <w:rPr>
                <w:rFonts w:ascii="Arial" w:hAnsi="Arial" w:cs="Arial"/>
              </w:rPr>
              <w:lastRenderedPageBreak/>
              <w:t xml:space="preserve">Implementar un programa de </w:t>
            </w:r>
            <w:proofErr w:type="spellStart"/>
            <w:r w:rsidRPr="00237159">
              <w:rPr>
                <w:rFonts w:ascii="Arial" w:hAnsi="Arial" w:cs="Arial"/>
              </w:rPr>
              <w:t>financiacion</w:t>
            </w:r>
            <w:proofErr w:type="spellEnd"/>
            <w:r w:rsidRPr="00237159">
              <w:rPr>
                <w:rFonts w:ascii="Arial" w:hAnsi="Arial" w:cs="Arial"/>
              </w:rPr>
              <w:t xml:space="preserve"> para la </w:t>
            </w:r>
            <w:proofErr w:type="spellStart"/>
            <w:r w:rsidRPr="00237159">
              <w:rPr>
                <w:rFonts w:ascii="Arial" w:hAnsi="Arial" w:cs="Arial"/>
              </w:rPr>
              <w:t>identificacion</w:t>
            </w:r>
            <w:proofErr w:type="spellEnd"/>
            <w:r w:rsidRPr="00237159">
              <w:rPr>
                <w:rFonts w:ascii="Arial" w:hAnsi="Arial" w:cs="Arial"/>
              </w:rPr>
              <w:t xml:space="preserve">, </w:t>
            </w:r>
            <w:proofErr w:type="spellStart"/>
            <w:r w:rsidRPr="00237159">
              <w:rPr>
                <w:rFonts w:ascii="Arial" w:hAnsi="Arial" w:cs="Arial"/>
              </w:rPr>
              <w:t>validacion</w:t>
            </w:r>
            <w:proofErr w:type="spellEnd"/>
            <w:r w:rsidRPr="00237159">
              <w:rPr>
                <w:rFonts w:ascii="Arial" w:hAnsi="Arial" w:cs="Arial"/>
              </w:rPr>
              <w:t xml:space="preserve">, establecimiento y fortalecimiento de iniciativas de negocios </w:t>
            </w:r>
            <w:proofErr w:type="spellStart"/>
            <w:r w:rsidRPr="00237159">
              <w:rPr>
                <w:rFonts w:ascii="Arial" w:hAnsi="Arial" w:cs="Arial"/>
              </w:rPr>
              <w:t>turisticos</w:t>
            </w:r>
            <w:proofErr w:type="spellEnd"/>
            <w:r w:rsidRPr="00237159">
              <w:rPr>
                <w:rFonts w:ascii="Arial" w:hAnsi="Arial" w:cs="Arial"/>
              </w:rPr>
              <w:t xml:space="preserve"> enfocados hacia el segmento de  turismo </w:t>
            </w:r>
            <w:r w:rsidRPr="00237159">
              <w:rPr>
                <w:rFonts w:ascii="Arial" w:hAnsi="Arial" w:cs="Arial"/>
              </w:rPr>
              <w:lastRenderedPageBreak/>
              <w:t xml:space="preserve">emergente </w:t>
            </w:r>
            <w:proofErr w:type="gramStart"/>
            <w:r w:rsidRPr="00237159">
              <w:rPr>
                <w:rFonts w:ascii="Arial" w:hAnsi="Arial" w:cs="Arial"/>
              </w:rPr>
              <w:t xml:space="preserve">( </w:t>
            </w:r>
            <w:proofErr w:type="spellStart"/>
            <w:r w:rsidRPr="00237159">
              <w:rPr>
                <w:rFonts w:ascii="Arial" w:hAnsi="Arial" w:cs="Arial"/>
              </w:rPr>
              <w:t>cientifico</w:t>
            </w:r>
            <w:proofErr w:type="spellEnd"/>
            <w:proofErr w:type="gramEnd"/>
            <w:r w:rsidRPr="00237159">
              <w:rPr>
                <w:rFonts w:ascii="Arial" w:hAnsi="Arial" w:cs="Arial"/>
              </w:rPr>
              <w:t xml:space="preserve"> y de </w:t>
            </w:r>
            <w:proofErr w:type="spellStart"/>
            <w:r w:rsidRPr="00237159">
              <w:rPr>
                <w:rFonts w:ascii="Arial" w:hAnsi="Arial" w:cs="Arial"/>
              </w:rPr>
              <w:t>etnoeducacion</w:t>
            </w:r>
            <w:proofErr w:type="spellEnd"/>
            <w:r w:rsidRPr="00237159">
              <w:rPr>
                <w:rFonts w:ascii="Arial" w:hAnsi="Arial" w:cs="Arial"/>
              </w:rPr>
              <w:t>).</w:t>
            </w:r>
          </w:p>
        </w:tc>
      </w:tr>
      <w:tr w:rsidR="00237159" w:rsidRPr="00237159" w14:paraId="34144C94" w14:textId="77777777" w:rsidTr="001D0685">
        <w:trPr>
          <w:trHeight w:val="1966"/>
        </w:trPr>
        <w:tc>
          <w:tcPr>
            <w:tcW w:w="0" w:type="auto"/>
            <w:vAlign w:val="center"/>
            <w:hideMark/>
          </w:tcPr>
          <w:p w14:paraId="29AB8ACF" w14:textId="77777777" w:rsidR="00237159" w:rsidRPr="00237159" w:rsidRDefault="00237159" w:rsidP="001D0685">
            <w:pPr>
              <w:jc w:val="center"/>
              <w:rPr>
                <w:rFonts w:ascii="Arial" w:hAnsi="Arial" w:cs="Arial"/>
              </w:rPr>
            </w:pPr>
            <w:r w:rsidRPr="00237159">
              <w:rPr>
                <w:rFonts w:ascii="Arial" w:hAnsi="Arial" w:cs="Arial"/>
              </w:rPr>
              <w:lastRenderedPageBreak/>
              <w:t xml:space="preserve">Turismo </w:t>
            </w:r>
            <w:proofErr w:type="spellStart"/>
            <w:r w:rsidRPr="00237159">
              <w:rPr>
                <w:rFonts w:ascii="Arial" w:hAnsi="Arial" w:cs="Arial"/>
              </w:rPr>
              <w:t>Nautico</w:t>
            </w:r>
            <w:proofErr w:type="spellEnd"/>
            <w:r w:rsidRPr="00237159">
              <w:rPr>
                <w:rFonts w:ascii="Arial" w:hAnsi="Arial" w:cs="Arial"/>
              </w:rPr>
              <w:t xml:space="preserve"> en el </w:t>
            </w:r>
            <w:proofErr w:type="spellStart"/>
            <w:r w:rsidRPr="00237159">
              <w:rPr>
                <w:rFonts w:ascii="Arial" w:hAnsi="Arial" w:cs="Arial"/>
              </w:rPr>
              <w:t>Archipielago</w:t>
            </w:r>
            <w:proofErr w:type="spellEnd"/>
          </w:p>
        </w:tc>
        <w:tc>
          <w:tcPr>
            <w:tcW w:w="0" w:type="auto"/>
            <w:vAlign w:val="center"/>
            <w:hideMark/>
          </w:tcPr>
          <w:p w14:paraId="34F8F161" w14:textId="77777777" w:rsidR="00237159" w:rsidRPr="00237159" w:rsidRDefault="00237159" w:rsidP="001D0685">
            <w:pPr>
              <w:jc w:val="center"/>
              <w:rPr>
                <w:rFonts w:ascii="Arial" w:hAnsi="Arial" w:cs="Arial"/>
              </w:rPr>
            </w:pPr>
            <w:r w:rsidRPr="00237159">
              <w:rPr>
                <w:rFonts w:ascii="Arial" w:hAnsi="Arial" w:cs="Arial"/>
              </w:rPr>
              <w:t xml:space="preserve">Deficientes programas de </w:t>
            </w:r>
            <w:proofErr w:type="spellStart"/>
            <w:r w:rsidRPr="00237159">
              <w:rPr>
                <w:rFonts w:ascii="Arial" w:hAnsi="Arial" w:cs="Arial"/>
              </w:rPr>
              <w:t>financiacion</w:t>
            </w:r>
            <w:proofErr w:type="spellEnd"/>
            <w:r w:rsidRPr="00237159">
              <w:rPr>
                <w:rFonts w:ascii="Arial" w:hAnsi="Arial" w:cs="Arial"/>
              </w:rPr>
              <w:t xml:space="preserve"> para el Fortalecimiento de la oferta de servicios y del talento humano requerido para el  turismo </w:t>
            </w:r>
            <w:proofErr w:type="spellStart"/>
            <w:r w:rsidRPr="00237159">
              <w:rPr>
                <w:rFonts w:ascii="Arial" w:hAnsi="Arial" w:cs="Arial"/>
              </w:rPr>
              <w:t>nautico</w:t>
            </w:r>
            <w:proofErr w:type="spellEnd"/>
            <w:r w:rsidRPr="00237159">
              <w:rPr>
                <w:rFonts w:ascii="Arial" w:hAnsi="Arial" w:cs="Arial"/>
              </w:rPr>
              <w:t xml:space="preserve"> y actividades subacuáticas en el Departamento Archipiélago.</w:t>
            </w:r>
          </w:p>
        </w:tc>
        <w:tc>
          <w:tcPr>
            <w:tcW w:w="0" w:type="auto"/>
            <w:vAlign w:val="center"/>
            <w:hideMark/>
          </w:tcPr>
          <w:p w14:paraId="4D50E955" w14:textId="77777777" w:rsidR="00237159" w:rsidRPr="00237159" w:rsidRDefault="00237159" w:rsidP="001D0685">
            <w:pPr>
              <w:jc w:val="center"/>
              <w:rPr>
                <w:rFonts w:ascii="Arial" w:hAnsi="Arial" w:cs="Arial"/>
              </w:rPr>
            </w:pPr>
            <w:r w:rsidRPr="00237159">
              <w:rPr>
                <w:rFonts w:ascii="Arial" w:hAnsi="Arial" w:cs="Arial"/>
              </w:rPr>
              <w:t xml:space="preserve">Implementar un programa de </w:t>
            </w:r>
            <w:proofErr w:type="spellStart"/>
            <w:r w:rsidRPr="00237159">
              <w:rPr>
                <w:rFonts w:ascii="Arial" w:hAnsi="Arial" w:cs="Arial"/>
              </w:rPr>
              <w:t>financiacion</w:t>
            </w:r>
            <w:proofErr w:type="spellEnd"/>
            <w:r w:rsidRPr="00237159">
              <w:rPr>
                <w:rFonts w:ascii="Arial" w:hAnsi="Arial" w:cs="Arial"/>
              </w:rPr>
              <w:t xml:space="preserve"> para el Fortalecimiento de la oferta de servicios y del talento humano requerido para el  turismo </w:t>
            </w:r>
            <w:proofErr w:type="spellStart"/>
            <w:r w:rsidRPr="00237159">
              <w:rPr>
                <w:rFonts w:ascii="Arial" w:hAnsi="Arial" w:cs="Arial"/>
              </w:rPr>
              <w:t>nautico</w:t>
            </w:r>
            <w:proofErr w:type="spellEnd"/>
            <w:r w:rsidRPr="00237159">
              <w:rPr>
                <w:rFonts w:ascii="Arial" w:hAnsi="Arial" w:cs="Arial"/>
              </w:rPr>
              <w:t xml:space="preserve"> y actividades subacuáticas.</w:t>
            </w:r>
          </w:p>
        </w:tc>
      </w:tr>
      <w:tr w:rsidR="00237159" w:rsidRPr="00237159" w14:paraId="2F3D61F1" w14:textId="77777777" w:rsidTr="001D0685">
        <w:trPr>
          <w:trHeight w:val="1782"/>
        </w:trPr>
        <w:tc>
          <w:tcPr>
            <w:tcW w:w="0" w:type="auto"/>
            <w:vAlign w:val="center"/>
            <w:hideMark/>
          </w:tcPr>
          <w:p w14:paraId="09CA966C" w14:textId="77777777" w:rsidR="00237159" w:rsidRPr="00237159" w:rsidRDefault="00237159" w:rsidP="001D0685">
            <w:pPr>
              <w:jc w:val="center"/>
              <w:rPr>
                <w:rFonts w:ascii="Arial" w:hAnsi="Arial" w:cs="Arial"/>
              </w:rPr>
            </w:pPr>
            <w:r w:rsidRPr="00237159">
              <w:rPr>
                <w:rFonts w:ascii="Arial" w:hAnsi="Arial" w:cs="Arial"/>
              </w:rPr>
              <w:t xml:space="preserve">Desarrollo de Turismo Cultural como alternativa de sustento </w:t>
            </w:r>
            <w:proofErr w:type="spellStart"/>
            <w:r w:rsidRPr="00237159">
              <w:rPr>
                <w:rFonts w:ascii="Arial" w:hAnsi="Arial" w:cs="Arial"/>
              </w:rPr>
              <w:t>economico</w:t>
            </w:r>
            <w:proofErr w:type="spellEnd"/>
            <w:r w:rsidRPr="00237159">
              <w:rPr>
                <w:rFonts w:ascii="Arial" w:hAnsi="Arial" w:cs="Arial"/>
              </w:rPr>
              <w:t xml:space="preserve"> en el </w:t>
            </w:r>
            <w:proofErr w:type="spellStart"/>
            <w:r w:rsidRPr="00237159">
              <w:rPr>
                <w:rFonts w:ascii="Arial" w:hAnsi="Arial" w:cs="Arial"/>
              </w:rPr>
              <w:t>Archipielago</w:t>
            </w:r>
            <w:proofErr w:type="spellEnd"/>
            <w:r w:rsidRPr="00237159">
              <w:rPr>
                <w:rFonts w:ascii="Arial" w:hAnsi="Arial" w:cs="Arial"/>
              </w:rPr>
              <w:t xml:space="preserve"> de San </w:t>
            </w:r>
            <w:proofErr w:type="spellStart"/>
            <w:r w:rsidRPr="00237159">
              <w:rPr>
                <w:rFonts w:ascii="Arial" w:hAnsi="Arial" w:cs="Arial"/>
              </w:rPr>
              <w:t>Andres</w:t>
            </w:r>
            <w:proofErr w:type="spellEnd"/>
            <w:r w:rsidRPr="00237159">
              <w:rPr>
                <w:rFonts w:ascii="Arial" w:hAnsi="Arial" w:cs="Arial"/>
              </w:rPr>
              <w:t>, Providencia y Santa Catalina.</w:t>
            </w:r>
          </w:p>
        </w:tc>
        <w:tc>
          <w:tcPr>
            <w:tcW w:w="0" w:type="auto"/>
            <w:vAlign w:val="center"/>
            <w:hideMark/>
          </w:tcPr>
          <w:p w14:paraId="3BF959BE" w14:textId="77777777" w:rsidR="00237159" w:rsidRPr="00237159" w:rsidRDefault="00237159" w:rsidP="001D0685">
            <w:pPr>
              <w:jc w:val="center"/>
              <w:rPr>
                <w:rFonts w:ascii="Arial" w:hAnsi="Arial" w:cs="Arial"/>
              </w:rPr>
            </w:pPr>
            <w:r w:rsidRPr="00237159">
              <w:rPr>
                <w:rFonts w:ascii="Arial" w:hAnsi="Arial" w:cs="Arial"/>
              </w:rPr>
              <w:t xml:space="preserve">Poca </w:t>
            </w:r>
            <w:proofErr w:type="spellStart"/>
            <w:r w:rsidRPr="00237159">
              <w:rPr>
                <w:rFonts w:ascii="Arial" w:hAnsi="Arial" w:cs="Arial"/>
              </w:rPr>
              <w:t>Planificacion</w:t>
            </w:r>
            <w:proofErr w:type="spellEnd"/>
            <w:r w:rsidRPr="00237159">
              <w:rPr>
                <w:rFonts w:ascii="Arial" w:hAnsi="Arial" w:cs="Arial"/>
              </w:rPr>
              <w:t xml:space="preserve"> </w:t>
            </w:r>
            <w:proofErr w:type="spellStart"/>
            <w:r w:rsidRPr="00237159">
              <w:rPr>
                <w:rFonts w:ascii="Arial" w:hAnsi="Arial" w:cs="Arial"/>
              </w:rPr>
              <w:t>Turistica</w:t>
            </w:r>
            <w:proofErr w:type="spellEnd"/>
            <w:r w:rsidRPr="00237159">
              <w:rPr>
                <w:rFonts w:ascii="Arial" w:hAnsi="Arial" w:cs="Arial"/>
              </w:rPr>
              <w:t xml:space="preserve"> del destino como destino </w:t>
            </w:r>
            <w:proofErr w:type="spellStart"/>
            <w:r w:rsidRPr="00237159">
              <w:rPr>
                <w:rFonts w:ascii="Arial" w:hAnsi="Arial" w:cs="Arial"/>
              </w:rPr>
              <w:t>turistico</w:t>
            </w:r>
            <w:proofErr w:type="spellEnd"/>
            <w:r w:rsidRPr="00237159">
              <w:rPr>
                <w:rFonts w:ascii="Arial" w:hAnsi="Arial" w:cs="Arial"/>
              </w:rPr>
              <w:t xml:space="preserve"> cultural lo que ha conllevado a poco fortalecimiento de la comunidad </w:t>
            </w:r>
            <w:proofErr w:type="spellStart"/>
            <w:r w:rsidRPr="00237159">
              <w:rPr>
                <w:rFonts w:ascii="Arial" w:hAnsi="Arial" w:cs="Arial"/>
              </w:rPr>
              <w:t>etnica</w:t>
            </w:r>
            <w:proofErr w:type="spellEnd"/>
            <w:r w:rsidRPr="00237159">
              <w:rPr>
                <w:rFonts w:ascii="Arial" w:hAnsi="Arial" w:cs="Arial"/>
              </w:rPr>
              <w:t xml:space="preserve"> raizal en las </w:t>
            </w:r>
            <w:proofErr w:type="spellStart"/>
            <w:r w:rsidRPr="00237159">
              <w:rPr>
                <w:rFonts w:ascii="Arial" w:hAnsi="Arial" w:cs="Arial"/>
              </w:rPr>
              <w:t>dinamicas</w:t>
            </w:r>
            <w:proofErr w:type="spellEnd"/>
            <w:r w:rsidRPr="00237159">
              <w:rPr>
                <w:rFonts w:ascii="Arial" w:hAnsi="Arial" w:cs="Arial"/>
              </w:rPr>
              <w:t xml:space="preserve"> </w:t>
            </w:r>
            <w:proofErr w:type="spellStart"/>
            <w:r w:rsidRPr="00237159">
              <w:rPr>
                <w:rFonts w:ascii="Arial" w:hAnsi="Arial" w:cs="Arial"/>
              </w:rPr>
              <w:t>economicas</w:t>
            </w:r>
            <w:proofErr w:type="spellEnd"/>
            <w:r w:rsidRPr="00237159">
              <w:rPr>
                <w:rFonts w:ascii="Arial" w:hAnsi="Arial" w:cs="Arial"/>
              </w:rPr>
              <w:t xml:space="preserve"> vinculadas al Turismo</w:t>
            </w:r>
          </w:p>
        </w:tc>
        <w:tc>
          <w:tcPr>
            <w:tcW w:w="0" w:type="auto"/>
            <w:vAlign w:val="center"/>
            <w:hideMark/>
          </w:tcPr>
          <w:p w14:paraId="67F4A3D0" w14:textId="77777777" w:rsidR="00237159" w:rsidRPr="00237159" w:rsidRDefault="00237159" w:rsidP="001D0685">
            <w:pPr>
              <w:jc w:val="center"/>
              <w:rPr>
                <w:rFonts w:ascii="Arial" w:hAnsi="Arial" w:cs="Arial"/>
              </w:rPr>
            </w:pPr>
            <w:r w:rsidRPr="00237159">
              <w:rPr>
                <w:rFonts w:ascii="Arial" w:hAnsi="Arial" w:cs="Arial"/>
              </w:rPr>
              <w:t xml:space="preserve">Planear e Implementar un modelo de destino </w:t>
            </w:r>
            <w:proofErr w:type="spellStart"/>
            <w:r w:rsidRPr="00237159">
              <w:rPr>
                <w:rFonts w:ascii="Arial" w:hAnsi="Arial" w:cs="Arial"/>
              </w:rPr>
              <w:t>turistico</w:t>
            </w:r>
            <w:proofErr w:type="spellEnd"/>
            <w:r w:rsidRPr="00237159">
              <w:rPr>
                <w:rFonts w:ascii="Arial" w:hAnsi="Arial" w:cs="Arial"/>
              </w:rPr>
              <w:t xml:space="preserve"> cultural que fortalezca a la comunidad </w:t>
            </w:r>
            <w:proofErr w:type="spellStart"/>
            <w:r w:rsidRPr="00237159">
              <w:rPr>
                <w:rFonts w:ascii="Arial" w:hAnsi="Arial" w:cs="Arial"/>
              </w:rPr>
              <w:t>etnica</w:t>
            </w:r>
            <w:proofErr w:type="spellEnd"/>
            <w:r w:rsidRPr="00237159">
              <w:rPr>
                <w:rFonts w:ascii="Arial" w:hAnsi="Arial" w:cs="Arial"/>
              </w:rPr>
              <w:t xml:space="preserve"> raizal y la vincule a la </w:t>
            </w:r>
            <w:proofErr w:type="spellStart"/>
            <w:r w:rsidRPr="00237159">
              <w:rPr>
                <w:rFonts w:ascii="Arial" w:hAnsi="Arial" w:cs="Arial"/>
              </w:rPr>
              <w:t>dinamica</w:t>
            </w:r>
            <w:proofErr w:type="spellEnd"/>
            <w:r w:rsidRPr="00237159">
              <w:rPr>
                <w:rFonts w:ascii="Arial" w:hAnsi="Arial" w:cs="Arial"/>
              </w:rPr>
              <w:t xml:space="preserve"> </w:t>
            </w:r>
            <w:proofErr w:type="spellStart"/>
            <w:r w:rsidRPr="00237159">
              <w:rPr>
                <w:rFonts w:ascii="Arial" w:hAnsi="Arial" w:cs="Arial"/>
              </w:rPr>
              <w:t>economica</w:t>
            </w:r>
            <w:proofErr w:type="spellEnd"/>
            <w:r w:rsidRPr="00237159">
              <w:rPr>
                <w:rFonts w:ascii="Arial" w:hAnsi="Arial" w:cs="Arial"/>
              </w:rPr>
              <w:t xml:space="preserve"> del sector </w:t>
            </w:r>
            <w:proofErr w:type="spellStart"/>
            <w:r w:rsidRPr="00237159">
              <w:rPr>
                <w:rFonts w:ascii="Arial" w:hAnsi="Arial" w:cs="Arial"/>
              </w:rPr>
              <w:t>Turistico</w:t>
            </w:r>
            <w:proofErr w:type="spellEnd"/>
            <w:r w:rsidRPr="00237159">
              <w:rPr>
                <w:rFonts w:ascii="Arial" w:hAnsi="Arial" w:cs="Arial"/>
              </w:rPr>
              <w:t xml:space="preserve"> del </w:t>
            </w:r>
            <w:proofErr w:type="spellStart"/>
            <w:r w:rsidRPr="00237159">
              <w:rPr>
                <w:rFonts w:ascii="Arial" w:hAnsi="Arial" w:cs="Arial"/>
              </w:rPr>
              <w:t>Archipielago</w:t>
            </w:r>
            <w:proofErr w:type="spellEnd"/>
            <w:r w:rsidRPr="00237159">
              <w:rPr>
                <w:rFonts w:ascii="Arial" w:hAnsi="Arial" w:cs="Arial"/>
              </w:rPr>
              <w:t>.</w:t>
            </w:r>
          </w:p>
        </w:tc>
      </w:tr>
    </w:tbl>
    <w:p w14:paraId="70B8A4F4" w14:textId="77777777" w:rsidR="00237159" w:rsidRDefault="00237159" w:rsidP="00387208">
      <w:pPr>
        <w:jc w:val="both"/>
        <w:rPr>
          <w:rFonts w:ascii="Arial" w:hAnsi="Arial" w:cs="Arial"/>
        </w:rPr>
      </w:pPr>
    </w:p>
    <w:p w14:paraId="55DC200D" w14:textId="77777777" w:rsidR="00237159" w:rsidRDefault="00237159" w:rsidP="00387208">
      <w:pPr>
        <w:jc w:val="both"/>
        <w:rPr>
          <w:rFonts w:ascii="Arial" w:hAnsi="Arial" w:cs="Arial"/>
        </w:rPr>
      </w:pPr>
    </w:p>
    <w:p w14:paraId="47A98479" w14:textId="72D6DA38" w:rsidR="00237159" w:rsidRDefault="001D0685" w:rsidP="001D0685">
      <w:pPr>
        <w:pStyle w:val="Prrafodelista"/>
        <w:numPr>
          <w:ilvl w:val="0"/>
          <w:numId w:val="9"/>
        </w:numPr>
        <w:jc w:val="both"/>
        <w:rPr>
          <w:rFonts w:ascii="Arial" w:hAnsi="Arial" w:cs="Arial"/>
        </w:rPr>
      </w:pPr>
      <w:r>
        <w:rPr>
          <w:rFonts w:ascii="Arial" w:hAnsi="Arial" w:cs="Arial"/>
        </w:rPr>
        <w:t>Agropecuario</w:t>
      </w:r>
    </w:p>
    <w:tbl>
      <w:tblPr>
        <w:tblStyle w:val="Tablaconcuadrcula"/>
        <w:tblpPr w:leftFromText="141" w:rightFromText="141" w:vertAnchor="text" w:tblpXSpec="center" w:tblpY="1"/>
        <w:tblOverlap w:val="never"/>
        <w:tblW w:w="0" w:type="auto"/>
        <w:jc w:val="center"/>
        <w:tblLook w:val="04A0" w:firstRow="1" w:lastRow="0" w:firstColumn="1" w:lastColumn="0" w:noHBand="0" w:noVBand="1"/>
      </w:tblPr>
      <w:tblGrid>
        <w:gridCol w:w="2927"/>
        <w:gridCol w:w="2903"/>
        <w:gridCol w:w="2998"/>
      </w:tblGrid>
      <w:tr w:rsidR="001D0685" w:rsidRPr="001D0685" w14:paraId="39DA0D27" w14:textId="77777777" w:rsidTr="001D0685">
        <w:trPr>
          <w:trHeight w:val="570"/>
          <w:jc w:val="center"/>
        </w:trPr>
        <w:tc>
          <w:tcPr>
            <w:tcW w:w="3860" w:type="dxa"/>
            <w:vMerge w:val="restart"/>
            <w:vAlign w:val="center"/>
            <w:hideMark/>
          </w:tcPr>
          <w:p w14:paraId="7B0D17D8" w14:textId="77777777" w:rsidR="001D0685" w:rsidRPr="001D0685" w:rsidRDefault="001D0685" w:rsidP="001D0685">
            <w:pPr>
              <w:jc w:val="both"/>
              <w:rPr>
                <w:rFonts w:ascii="Arial" w:hAnsi="Arial" w:cs="Arial"/>
                <w:b/>
                <w:bCs/>
              </w:rPr>
            </w:pPr>
            <w:r w:rsidRPr="001D0685">
              <w:rPr>
                <w:rFonts w:ascii="Arial" w:hAnsi="Arial" w:cs="Arial"/>
                <w:b/>
                <w:bCs/>
              </w:rPr>
              <w:t>PPI (NOMBRE)</w:t>
            </w:r>
          </w:p>
        </w:tc>
        <w:tc>
          <w:tcPr>
            <w:tcW w:w="3860" w:type="dxa"/>
            <w:vMerge w:val="restart"/>
            <w:vAlign w:val="center"/>
            <w:hideMark/>
          </w:tcPr>
          <w:p w14:paraId="4058C031" w14:textId="77777777" w:rsidR="001D0685" w:rsidRPr="001D0685" w:rsidRDefault="001D0685" w:rsidP="001D0685">
            <w:pPr>
              <w:jc w:val="both"/>
              <w:rPr>
                <w:rFonts w:ascii="Arial" w:hAnsi="Arial" w:cs="Arial"/>
                <w:b/>
                <w:bCs/>
              </w:rPr>
            </w:pPr>
            <w:r w:rsidRPr="001D0685">
              <w:rPr>
                <w:rFonts w:ascii="Arial" w:hAnsi="Arial" w:cs="Arial"/>
                <w:b/>
                <w:bCs/>
              </w:rPr>
              <w:t>NECESIDAD / PROBLEMA</w:t>
            </w:r>
          </w:p>
        </w:tc>
        <w:tc>
          <w:tcPr>
            <w:tcW w:w="4040" w:type="dxa"/>
            <w:vMerge w:val="restart"/>
            <w:vAlign w:val="center"/>
            <w:hideMark/>
          </w:tcPr>
          <w:p w14:paraId="27D1E20E" w14:textId="77777777" w:rsidR="001D0685" w:rsidRPr="001D0685" w:rsidRDefault="001D0685" w:rsidP="001D0685">
            <w:pPr>
              <w:jc w:val="both"/>
              <w:rPr>
                <w:rFonts w:ascii="Arial" w:hAnsi="Arial" w:cs="Arial"/>
                <w:b/>
                <w:bCs/>
              </w:rPr>
            </w:pPr>
            <w:r w:rsidRPr="001D0685">
              <w:rPr>
                <w:rFonts w:ascii="Arial" w:hAnsi="Arial" w:cs="Arial"/>
                <w:b/>
                <w:bCs/>
              </w:rPr>
              <w:t>OBJETIVO</w:t>
            </w:r>
          </w:p>
        </w:tc>
      </w:tr>
      <w:tr w:rsidR="001D0685" w:rsidRPr="001D0685" w14:paraId="768EBD4A" w14:textId="77777777" w:rsidTr="00A834CE">
        <w:trPr>
          <w:trHeight w:val="534"/>
          <w:jc w:val="center"/>
        </w:trPr>
        <w:tc>
          <w:tcPr>
            <w:tcW w:w="3860" w:type="dxa"/>
            <w:vMerge/>
            <w:vAlign w:val="center"/>
            <w:hideMark/>
          </w:tcPr>
          <w:p w14:paraId="7D375161" w14:textId="77777777" w:rsidR="001D0685" w:rsidRPr="001D0685" w:rsidRDefault="001D0685" w:rsidP="001D0685">
            <w:pPr>
              <w:jc w:val="both"/>
              <w:rPr>
                <w:rFonts w:ascii="Arial" w:hAnsi="Arial" w:cs="Arial"/>
                <w:b/>
                <w:bCs/>
              </w:rPr>
            </w:pPr>
          </w:p>
        </w:tc>
        <w:tc>
          <w:tcPr>
            <w:tcW w:w="3860" w:type="dxa"/>
            <w:vMerge/>
            <w:vAlign w:val="center"/>
            <w:hideMark/>
          </w:tcPr>
          <w:p w14:paraId="4E39E9A1" w14:textId="77777777" w:rsidR="001D0685" w:rsidRPr="001D0685" w:rsidRDefault="001D0685" w:rsidP="001D0685">
            <w:pPr>
              <w:jc w:val="both"/>
              <w:rPr>
                <w:rFonts w:ascii="Arial" w:hAnsi="Arial" w:cs="Arial"/>
                <w:b/>
                <w:bCs/>
              </w:rPr>
            </w:pPr>
          </w:p>
        </w:tc>
        <w:tc>
          <w:tcPr>
            <w:tcW w:w="4040" w:type="dxa"/>
            <w:vMerge/>
            <w:vAlign w:val="center"/>
            <w:hideMark/>
          </w:tcPr>
          <w:p w14:paraId="1EC494D7" w14:textId="77777777" w:rsidR="001D0685" w:rsidRPr="001D0685" w:rsidRDefault="001D0685" w:rsidP="001D0685">
            <w:pPr>
              <w:jc w:val="both"/>
              <w:rPr>
                <w:rFonts w:ascii="Arial" w:hAnsi="Arial" w:cs="Arial"/>
                <w:b/>
                <w:bCs/>
              </w:rPr>
            </w:pPr>
          </w:p>
        </w:tc>
      </w:tr>
      <w:tr w:rsidR="001D0685" w:rsidRPr="001D0685" w14:paraId="33D6F8C3" w14:textId="77777777" w:rsidTr="00A834CE">
        <w:trPr>
          <w:trHeight w:val="1138"/>
          <w:jc w:val="center"/>
        </w:trPr>
        <w:tc>
          <w:tcPr>
            <w:tcW w:w="3860" w:type="dxa"/>
            <w:vAlign w:val="center"/>
            <w:hideMark/>
          </w:tcPr>
          <w:p w14:paraId="5D00C122" w14:textId="77777777" w:rsidR="001D0685" w:rsidRPr="001D0685" w:rsidRDefault="001D0685" w:rsidP="001D0685">
            <w:pPr>
              <w:jc w:val="both"/>
              <w:rPr>
                <w:rFonts w:ascii="Arial" w:hAnsi="Arial" w:cs="Arial"/>
              </w:rPr>
            </w:pPr>
            <w:r w:rsidRPr="001D0685">
              <w:rPr>
                <w:rFonts w:ascii="Arial" w:hAnsi="Arial" w:cs="Arial"/>
              </w:rPr>
              <w:t>Convivencia y seguridad rural</w:t>
            </w:r>
          </w:p>
        </w:tc>
        <w:tc>
          <w:tcPr>
            <w:tcW w:w="3860" w:type="dxa"/>
            <w:vAlign w:val="center"/>
            <w:hideMark/>
          </w:tcPr>
          <w:p w14:paraId="00FE1BEF" w14:textId="77777777" w:rsidR="001D0685" w:rsidRPr="001D0685" w:rsidRDefault="001D0685" w:rsidP="001D0685">
            <w:pPr>
              <w:jc w:val="both"/>
              <w:rPr>
                <w:rFonts w:ascii="Arial" w:hAnsi="Arial" w:cs="Arial"/>
              </w:rPr>
            </w:pPr>
            <w:r w:rsidRPr="001D0685">
              <w:rPr>
                <w:rFonts w:ascii="Arial" w:hAnsi="Arial" w:cs="Arial"/>
              </w:rPr>
              <w:t xml:space="preserve">Insuficientes proyectos para la mejora de la convivencia y la seguridad en las zonas rurales del Departamento Archipiélago. </w:t>
            </w:r>
          </w:p>
        </w:tc>
        <w:tc>
          <w:tcPr>
            <w:tcW w:w="4040" w:type="dxa"/>
            <w:vAlign w:val="center"/>
            <w:hideMark/>
          </w:tcPr>
          <w:p w14:paraId="2F82467D" w14:textId="77777777" w:rsidR="001D0685" w:rsidRPr="001D0685" w:rsidRDefault="001D0685" w:rsidP="001D0685">
            <w:pPr>
              <w:jc w:val="both"/>
              <w:rPr>
                <w:rFonts w:ascii="Arial" w:hAnsi="Arial" w:cs="Arial"/>
              </w:rPr>
            </w:pPr>
            <w:r w:rsidRPr="001D0685">
              <w:rPr>
                <w:rFonts w:ascii="Arial" w:hAnsi="Arial" w:cs="Arial"/>
              </w:rPr>
              <w:t xml:space="preserve">Desarrollar un proyecto para la mejora de la convivencia y la seguridad en las zonas rurales del </w:t>
            </w:r>
            <w:proofErr w:type="gramStart"/>
            <w:r w:rsidRPr="001D0685">
              <w:rPr>
                <w:rFonts w:ascii="Arial" w:hAnsi="Arial" w:cs="Arial"/>
              </w:rPr>
              <w:t>Departamento .</w:t>
            </w:r>
            <w:proofErr w:type="gramEnd"/>
            <w:r w:rsidRPr="001D0685">
              <w:rPr>
                <w:rFonts w:ascii="Arial" w:hAnsi="Arial" w:cs="Arial"/>
              </w:rPr>
              <w:t xml:space="preserve"> </w:t>
            </w:r>
          </w:p>
        </w:tc>
      </w:tr>
      <w:tr w:rsidR="001D0685" w:rsidRPr="001D0685" w14:paraId="177A755A" w14:textId="77777777" w:rsidTr="00A834CE">
        <w:trPr>
          <w:trHeight w:val="1301"/>
          <w:jc w:val="center"/>
        </w:trPr>
        <w:tc>
          <w:tcPr>
            <w:tcW w:w="3860" w:type="dxa"/>
            <w:vAlign w:val="center"/>
            <w:hideMark/>
          </w:tcPr>
          <w:p w14:paraId="59121D87" w14:textId="77777777" w:rsidR="001D0685" w:rsidRPr="001D0685" w:rsidRDefault="001D0685" w:rsidP="001D0685">
            <w:pPr>
              <w:jc w:val="both"/>
              <w:rPr>
                <w:rFonts w:ascii="Arial" w:hAnsi="Arial" w:cs="Arial"/>
              </w:rPr>
            </w:pPr>
            <w:r w:rsidRPr="001D0685">
              <w:rPr>
                <w:rFonts w:ascii="Arial" w:hAnsi="Arial" w:cs="Arial"/>
              </w:rPr>
              <w:t>Comercialización pesquera y agropecuaria en las islas</w:t>
            </w:r>
          </w:p>
        </w:tc>
        <w:tc>
          <w:tcPr>
            <w:tcW w:w="3860" w:type="dxa"/>
            <w:vAlign w:val="center"/>
            <w:hideMark/>
          </w:tcPr>
          <w:p w14:paraId="2703AD95" w14:textId="77777777" w:rsidR="001D0685" w:rsidRPr="001D0685" w:rsidRDefault="001D0685" w:rsidP="001D0685">
            <w:pPr>
              <w:jc w:val="both"/>
              <w:rPr>
                <w:rFonts w:ascii="Arial" w:hAnsi="Arial" w:cs="Arial"/>
              </w:rPr>
            </w:pPr>
            <w:r w:rsidRPr="001D0685">
              <w:rPr>
                <w:rFonts w:ascii="Arial" w:hAnsi="Arial" w:cs="Arial"/>
              </w:rPr>
              <w:t xml:space="preserve">Inadecuadas estrategias de comercialización de productos agropecuarios y pesqueros locales para el </w:t>
            </w:r>
            <w:proofErr w:type="spellStart"/>
            <w:r w:rsidRPr="001D0685">
              <w:rPr>
                <w:rFonts w:ascii="Arial" w:hAnsi="Arial" w:cs="Arial"/>
              </w:rPr>
              <w:t>abastacimiento</w:t>
            </w:r>
            <w:proofErr w:type="spellEnd"/>
            <w:r w:rsidRPr="001D0685">
              <w:rPr>
                <w:rFonts w:ascii="Arial" w:hAnsi="Arial" w:cs="Arial"/>
              </w:rPr>
              <w:t xml:space="preserve"> de hogares en el departamento Archipiélago. </w:t>
            </w:r>
          </w:p>
        </w:tc>
        <w:tc>
          <w:tcPr>
            <w:tcW w:w="4040" w:type="dxa"/>
            <w:vAlign w:val="center"/>
            <w:hideMark/>
          </w:tcPr>
          <w:p w14:paraId="5326EDB7" w14:textId="77777777" w:rsidR="001D0685" w:rsidRPr="001D0685" w:rsidRDefault="001D0685" w:rsidP="001D0685">
            <w:pPr>
              <w:jc w:val="both"/>
              <w:rPr>
                <w:rFonts w:ascii="Arial" w:hAnsi="Arial" w:cs="Arial"/>
              </w:rPr>
            </w:pPr>
            <w:r w:rsidRPr="001D0685">
              <w:rPr>
                <w:rFonts w:ascii="Arial" w:hAnsi="Arial" w:cs="Arial"/>
              </w:rPr>
              <w:t xml:space="preserve">Establecer una estrategia de comercialización de productos agropecuarios y pesqueros locales para el </w:t>
            </w:r>
            <w:proofErr w:type="spellStart"/>
            <w:r w:rsidRPr="001D0685">
              <w:rPr>
                <w:rFonts w:ascii="Arial" w:hAnsi="Arial" w:cs="Arial"/>
              </w:rPr>
              <w:t>abastacimiento</w:t>
            </w:r>
            <w:proofErr w:type="spellEnd"/>
            <w:r w:rsidRPr="001D0685">
              <w:rPr>
                <w:rFonts w:ascii="Arial" w:hAnsi="Arial" w:cs="Arial"/>
              </w:rPr>
              <w:t xml:space="preserve"> de hogares en el departamento </w:t>
            </w:r>
            <w:proofErr w:type="spellStart"/>
            <w:r w:rsidRPr="001D0685">
              <w:rPr>
                <w:rFonts w:ascii="Arial" w:hAnsi="Arial" w:cs="Arial"/>
              </w:rPr>
              <w:t>Archipielago</w:t>
            </w:r>
            <w:proofErr w:type="spellEnd"/>
            <w:r w:rsidRPr="001D0685">
              <w:rPr>
                <w:rFonts w:ascii="Arial" w:hAnsi="Arial" w:cs="Arial"/>
              </w:rPr>
              <w:t xml:space="preserve">. </w:t>
            </w:r>
          </w:p>
        </w:tc>
      </w:tr>
      <w:tr w:rsidR="001D0685" w:rsidRPr="001D0685" w14:paraId="678D7547" w14:textId="77777777" w:rsidTr="00A834CE">
        <w:trPr>
          <w:trHeight w:val="985"/>
          <w:jc w:val="center"/>
        </w:trPr>
        <w:tc>
          <w:tcPr>
            <w:tcW w:w="3860" w:type="dxa"/>
            <w:vAlign w:val="center"/>
            <w:hideMark/>
          </w:tcPr>
          <w:p w14:paraId="4FF4B870" w14:textId="77777777" w:rsidR="001D0685" w:rsidRPr="001D0685" w:rsidRDefault="001D0685" w:rsidP="001D0685">
            <w:pPr>
              <w:jc w:val="both"/>
              <w:rPr>
                <w:rFonts w:ascii="Arial" w:hAnsi="Arial" w:cs="Arial"/>
              </w:rPr>
            </w:pPr>
            <w:proofErr w:type="spellStart"/>
            <w:r w:rsidRPr="001D0685">
              <w:rPr>
                <w:rFonts w:ascii="Arial" w:hAnsi="Arial" w:cs="Arial"/>
              </w:rPr>
              <w:t>Reforestacion</w:t>
            </w:r>
            <w:proofErr w:type="spellEnd"/>
            <w:r w:rsidRPr="001D0685">
              <w:rPr>
                <w:rFonts w:ascii="Arial" w:hAnsi="Arial" w:cs="Arial"/>
              </w:rPr>
              <w:t xml:space="preserve"> de Frutales </w:t>
            </w:r>
          </w:p>
        </w:tc>
        <w:tc>
          <w:tcPr>
            <w:tcW w:w="3860" w:type="dxa"/>
            <w:vAlign w:val="center"/>
            <w:hideMark/>
          </w:tcPr>
          <w:p w14:paraId="7A548A1C" w14:textId="77777777" w:rsidR="001D0685" w:rsidRPr="001D0685" w:rsidRDefault="001D0685" w:rsidP="001D0685">
            <w:pPr>
              <w:jc w:val="both"/>
              <w:rPr>
                <w:rFonts w:ascii="Arial" w:hAnsi="Arial" w:cs="Arial"/>
              </w:rPr>
            </w:pPr>
            <w:r w:rsidRPr="001D0685">
              <w:rPr>
                <w:rFonts w:ascii="Arial" w:hAnsi="Arial" w:cs="Arial"/>
              </w:rPr>
              <w:t xml:space="preserve">Reducida Renovación del inventario de especies frutales de interés económico y ambiental en el sector </w:t>
            </w:r>
            <w:proofErr w:type="spellStart"/>
            <w:r w:rsidRPr="001D0685">
              <w:rPr>
                <w:rFonts w:ascii="Arial" w:hAnsi="Arial" w:cs="Arial"/>
              </w:rPr>
              <w:t>agricola</w:t>
            </w:r>
            <w:proofErr w:type="spellEnd"/>
            <w:r w:rsidRPr="001D0685">
              <w:rPr>
                <w:rFonts w:ascii="Arial" w:hAnsi="Arial" w:cs="Arial"/>
              </w:rPr>
              <w:t xml:space="preserve"> y </w:t>
            </w:r>
            <w:proofErr w:type="spellStart"/>
            <w:r w:rsidRPr="001D0685">
              <w:rPr>
                <w:rFonts w:ascii="Arial" w:hAnsi="Arial" w:cs="Arial"/>
              </w:rPr>
              <w:t>turistico</w:t>
            </w:r>
            <w:proofErr w:type="spellEnd"/>
            <w:r w:rsidRPr="001D0685">
              <w:rPr>
                <w:rFonts w:ascii="Arial" w:hAnsi="Arial" w:cs="Arial"/>
              </w:rPr>
              <w:t xml:space="preserve"> en el Departamento.</w:t>
            </w:r>
          </w:p>
        </w:tc>
        <w:tc>
          <w:tcPr>
            <w:tcW w:w="4040" w:type="dxa"/>
            <w:vAlign w:val="center"/>
            <w:hideMark/>
          </w:tcPr>
          <w:p w14:paraId="184343D1" w14:textId="77777777" w:rsidR="001D0685" w:rsidRPr="001D0685" w:rsidRDefault="001D0685" w:rsidP="001D0685">
            <w:pPr>
              <w:jc w:val="both"/>
              <w:rPr>
                <w:rFonts w:ascii="Arial" w:hAnsi="Arial" w:cs="Arial"/>
              </w:rPr>
            </w:pPr>
            <w:r w:rsidRPr="001D0685">
              <w:rPr>
                <w:rFonts w:ascii="Arial" w:hAnsi="Arial" w:cs="Arial"/>
              </w:rPr>
              <w:t xml:space="preserve">Ejecutar un Proyecto de reforestación de especies frutales de interés económico y ambiental en el sector </w:t>
            </w:r>
            <w:proofErr w:type="spellStart"/>
            <w:r w:rsidRPr="001D0685">
              <w:rPr>
                <w:rFonts w:ascii="Arial" w:hAnsi="Arial" w:cs="Arial"/>
              </w:rPr>
              <w:t>agricola</w:t>
            </w:r>
            <w:proofErr w:type="spellEnd"/>
            <w:r w:rsidRPr="001D0685">
              <w:rPr>
                <w:rFonts w:ascii="Arial" w:hAnsi="Arial" w:cs="Arial"/>
              </w:rPr>
              <w:t xml:space="preserve"> en el Departamento.</w:t>
            </w:r>
          </w:p>
        </w:tc>
      </w:tr>
      <w:tr w:rsidR="001D0685" w:rsidRPr="001D0685" w14:paraId="0BE17E4C" w14:textId="77777777" w:rsidTr="00A834CE">
        <w:trPr>
          <w:trHeight w:val="801"/>
          <w:jc w:val="center"/>
        </w:trPr>
        <w:tc>
          <w:tcPr>
            <w:tcW w:w="3860" w:type="dxa"/>
            <w:vAlign w:val="center"/>
            <w:hideMark/>
          </w:tcPr>
          <w:p w14:paraId="38D90228" w14:textId="77777777" w:rsidR="001D0685" w:rsidRPr="001D0685" w:rsidRDefault="001D0685" w:rsidP="001D0685">
            <w:pPr>
              <w:jc w:val="both"/>
              <w:rPr>
                <w:rFonts w:ascii="Arial" w:hAnsi="Arial" w:cs="Arial"/>
              </w:rPr>
            </w:pPr>
            <w:r w:rsidRPr="001D0685">
              <w:rPr>
                <w:rFonts w:ascii="Arial" w:hAnsi="Arial" w:cs="Arial"/>
              </w:rPr>
              <w:t>Minidistrito de Riego de uso agropecuario</w:t>
            </w:r>
          </w:p>
        </w:tc>
        <w:tc>
          <w:tcPr>
            <w:tcW w:w="3860" w:type="dxa"/>
            <w:vAlign w:val="center"/>
            <w:hideMark/>
          </w:tcPr>
          <w:p w14:paraId="78347871" w14:textId="77777777" w:rsidR="001D0685" w:rsidRPr="001D0685" w:rsidRDefault="001D0685" w:rsidP="001D0685">
            <w:pPr>
              <w:jc w:val="both"/>
              <w:rPr>
                <w:rFonts w:ascii="Arial" w:hAnsi="Arial" w:cs="Arial"/>
              </w:rPr>
            </w:pPr>
            <w:r w:rsidRPr="001D0685">
              <w:rPr>
                <w:rFonts w:ascii="Arial" w:hAnsi="Arial" w:cs="Arial"/>
              </w:rPr>
              <w:t xml:space="preserve">Deficiente oferta de recurso </w:t>
            </w:r>
            <w:proofErr w:type="spellStart"/>
            <w:r w:rsidRPr="001D0685">
              <w:rPr>
                <w:rFonts w:ascii="Arial" w:hAnsi="Arial" w:cs="Arial"/>
              </w:rPr>
              <w:t>hidrico</w:t>
            </w:r>
            <w:proofErr w:type="spellEnd"/>
            <w:r w:rsidRPr="001D0685">
              <w:rPr>
                <w:rFonts w:ascii="Arial" w:hAnsi="Arial" w:cs="Arial"/>
              </w:rPr>
              <w:t xml:space="preserve"> para uso agropecuario en la zona </w:t>
            </w:r>
            <w:r w:rsidRPr="001D0685">
              <w:rPr>
                <w:rFonts w:ascii="Arial" w:hAnsi="Arial" w:cs="Arial"/>
              </w:rPr>
              <w:lastRenderedPageBreak/>
              <w:t>rural del Departamento Archipiélago.</w:t>
            </w:r>
          </w:p>
        </w:tc>
        <w:tc>
          <w:tcPr>
            <w:tcW w:w="4040" w:type="dxa"/>
            <w:vAlign w:val="center"/>
            <w:hideMark/>
          </w:tcPr>
          <w:p w14:paraId="0FFD84EF" w14:textId="77777777" w:rsidR="001D0685" w:rsidRPr="001D0685" w:rsidRDefault="001D0685" w:rsidP="001D0685">
            <w:pPr>
              <w:jc w:val="both"/>
              <w:rPr>
                <w:rFonts w:ascii="Arial" w:hAnsi="Arial" w:cs="Arial"/>
              </w:rPr>
            </w:pPr>
            <w:r w:rsidRPr="001D0685">
              <w:rPr>
                <w:rFonts w:ascii="Arial" w:hAnsi="Arial" w:cs="Arial"/>
              </w:rPr>
              <w:lastRenderedPageBreak/>
              <w:t xml:space="preserve">Construir un minidistrito de riego eficiente para uso agropecuario en la zona </w:t>
            </w:r>
            <w:r w:rsidRPr="001D0685">
              <w:rPr>
                <w:rFonts w:ascii="Arial" w:hAnsi="Arial" w:cs="Arial"/>
              </w:rPr>
              <w:lastRenderedPageBreak/>
              <w:t>rural del Departamento Archipiélago.</w:t>
            </w:r>
          </w:p>
        </w:tc>
      </w:tr>
      <w:tr w:rsidR="001D0685" w:rsidRPr="001D0685" w14:paraId="0531CE16" w14:textId="77777777" w:rsidTr="00A834CE">
        <w:trPr>
          <w:trHeight w:val="868"/>
          <w:jc w:val="center"/>
        </w:trPr>
        <w:tc>
          <w:tcPr>
            <w:tcW w:w="3860" w:type="dxa"/>
            <w:vAlign w:val="center"/>
            <w:hideMark/>
          </w:tcPr>
          <w:p w14:paraId="64B6E94C" w14:textId="77777777" w:rsidR="001D0685" w:rsidRPr="001D0685" w:rsidRDefault="001D0685" w:rsidP="001D0685">
            <w:pPr>
              <w:jc w:val="both"/>
              <w:rPr>
                <w:rFonts w:ascii="Arial" w:hAnsi="Arial" w:cs="Arial"/>
              </w:rPr>
            </w:pPr>
            <w:r w:rsidRPr="001D0685">
              <w:rPr>
                <w:rFonts w:ascii="Arial" w:hAnsi="Arial" w:cs="Arial"/>
              </w:rPr>
              <w:lastRenderedPageBreak/>
              <w:t>Planta de beneficio Multipropósito</w:t>
            </w:r>
          </w:p>
        </w:tc>
        <w:tc>
          <w:tcPr>
            <w:tcW w:w="3860" w:type="dxa"/>
            <w:vAlign w:val="center"/>
            <w:hideMark/>
          </w:tcPr>
          <w:p w14:paraId="5820F195" w14:textId="77777777" w:rsidR="001D0685" w:rsidRPr="001D0685" w:rsidRDefault="001D0685" w:rsidP="001D0685">
            <w:pPr>
              <w:jc w:val="both"/>
              <w:rPr>
                <w:rFonts w:ascii="Arial" w:hAnsi="Arial" w:cs="Arial"/>
              </w:rPr>
            </w:pPr>
            <w:r w:rsidRPr="001D0685">
              <w:rPr>
                <w:rFonts w:ascii="Arial" w:hAnsi="Arial" w:cs="Arial"/>
              </w:rPr>
              <w:t xml:space="preserve">Deficiencias en los procesos de sacrificio, corte y beneficios de especies pecuarias (Bovino, Porcino y avícola) en la isla de San </w:t>
            </w:r>
            <w:proofErr w:type="spellStart"/>
            <w:r w:rsidRPr="001D0685">
              <w:rPr>
                <w:rFonts w:ascii="Arial" w:hAnsi="Arial" w:cs="Arial"/>
              </w:rPr>
              <w:t>Andres</w:t>
            </w:r>
            <w:proofErr w:type="spellEnd"/>
            <w:r w:rsidRPr="001D0685">
              <w:rPr>
                <w:rFonts w:ascii="Arial" w:hAnsi="Arial" w:cs="Arial"/>
              </w:rPr>
              <w:t>.</w:t>
            </w:r>
          </w:p>
        </w:tc>
        <w:tc>
          <w:tcPr>
            <w:tcW w:w="4040" w:type="dxa"/>
            <w:vAlign w:val="center"/>
            <w:hideMark/>
          </w:tcPr>
          <w:p w14:paraId="02E0CD54" w14:textId="77777777" w:rsidR="001D0685" w:rsidRPr="001D0685" w:rsidRDefault="001D0685" w:rsidP="001D0685">
            <w:pPr>
              <w:jc w:val="both"/>
              <w:rPr>
                <w:rFonts w:ascii="Arial" w:hAnsi="Arial" w:cs="Arial"/>
              </w:rPr>
            </w:pPr>
            <w:r w:rsidRPr="001D0685">
              <w:rPr>
                <w:rFonts w:ascii="Arial" w:hAnsi="Arial" w:cs="Arial"/>
              </w:rPr>
              <w:t xml:space="preserve">Construir una  planta de beneficio pecuario </w:t>
            </w:r>
            <w:proofErr w:type="spellStart"/>
            <w:r w:rsidRPr="001D0685">
              <w:rPr>
                <w:rFonts w:ascii="Arial" w:hAnsi="Arial" w:cs="Arial"/>
              </w:rPr>
              <w:t>multiproposito</w:t>
            </w:r>
            <w:proofErr w:type="spellEnd"/>
            <w:r w:rsidRPr="001D0685">
              <w:rPr>
                <w:rFonts w:ascii="Arial" w:hAnsi="Arial" w:cs="Arial"/>
              </w:rPr>
              <w:t xml:space="preserve">, amigable con el medio ambiente con </w:t>
            </w:r>
            <w:proofErr w:type="spellStart"/>
            <w:r w:rsidRPr="001D0685">
              <w:rPr>
                <w:rFonts w:ascii="Arial" w:hAnsi="Arial" w:cs="Arial"/>
              </w:rPr>
              <w:t>garantias</w:t>
            </w:r>
            <w:proofErr w:type="spellEnd"/>
            <w:r w:rsidRPr="001D0685">
              <w:rPr>
                <w:rFonts w:ascii="Arial" w:hAnsi="Arial" w:cs="Arial"/>
              </w:rPr>
              <w:t xml:space="preserve"> </w:t>
            </w:r>
            <w:proofErr w:type="spellStart"/>
            <w:r w:rsidRPr="001D0685">
              <w:rPr>
                <w:rFonts w:ascii="Arial" w:hAnsi="Arial" w:cs="Arial"/>
              </w:rPr>
              <w:t>tecnicas</w:t>
            </w:r>
            <w:proofErr w:type="spellEnd"/>
            <w:r w:rsidRPr="001D0685">
              <w:rPr>
                <w:rFonts w:ascii="Arial" w:hAnsi="Arial" w:cs="Arial"/>
              </w:rPr>
              <w:t xml:space="preserve"> de operación acorde a la normatividad vigente para la isla de San </w:t>
            </w:r>
            <w:proofErr w:type="spellStart"/>
            <w:r w:rsidRPr="001D0685">
              <w:rPr>
                <w:rFonts w:ascii="Arial" w:hAnsi="Arial" w:cs="Arial"/>
              </w:rPr>
              <w:t>Andres</w:t>
            </w:r>
            <w:proofErr w:type="spellEnd"/>
            <w:r w:rsidRPr="001D0685">
              <w:rPr>
                <w:rFonts w:ascii="Arial" w:hAnsi="Arial" w:cs="Arial"/>
              </w:rPr>
              <w:t>.</w:t>
            </w:r>
          </w:p>
        </w:tc>
      </w:tr>
    </w:tbl>
    <w:p w14:paraId="377E913A" w14:textId="5D5BA072" w:rsidR="001D0685" w:rsidRDefault="001D0685" w:rsidP="001D0685">
      <w:pPr>
        <w:jc w:val="both"/>
        <w:rPr>
          <w:rFonts w:ascii="Arial" w:hAnsi="Arial" w:cs="Arial"/>
        </w:rPr>
      </w:pPr>
    </w:p>
    <w:p w14:paraId="1F27103B" w14:textId="38A6609B" w:rsidR="00A834CE" w:rsidRDefault="00A834CE" w:rsidP="001D0685">
      <w:pPr>
        <w:jc w:val="both"/>
        <w:rPr>
          <w:rFonts w:ascii="Arial" w:hAnsi="Arial" w:cs="Arial"/>
        </w:rPr>
      </w:pPr>
    </w:p>
    <w:p w14:paraId="61D4E47C" w14:textId="16C3A8AB" w:rsidR="00A834CE" w:rsidRDefault="00A834CE" w:rsidP="00A834CE">
      <w:pPr>
        <w:pStyle w:val="Prrafodelista"/>
        <w:numPr>
          <w:ilvl w:val="0"/>
          <w:numId w:val="9"/>
        </w:numPr>
        <w:jc w:val="both"/>
        <w:rPr>
          <w:rFonts w:ascii="Arial" w:hAnsi="Arial" w:cs="Arial"/>
        </w:rPr>
      </w:pPr>
      <w:r>
        <w:rPr>
          <w:rFonts w:ascii="Arial" w:hAnsi="Arial" w:cs="Arial"/>
        </w:rPr>
        <w:t>Economía Naranja</w:t>
      </w:r>
    </w:p>
    <w:tbl>
      <w:tblPr>
        <w:tblStyle w:val="Tablaconcuadrcula"/>
        <w:tblpPr w:leftFromText="141" w:rightFromText="141" w:vertAnchor="text" w:tblpXSpec="center" w:tblpY="1"/>
        <w:tblOverlap w:val="never"/>
        <w:tblW w:w="0" w:type="auto"/>
        <w:jc w:val="center"/>
        <w:tblLook w:val="04A0" w:firstRow="1" w:lastRow="0" w:firstColumn="1" w:lastColumn="0" w:noHBand="0" w:noVBand="1"/>
      </w:tblPr>
      <w:tblGrid>
        <w:gridCol w:w="2282"/>
        <w:gridCol w:w="3230"/>
        <w:gridCol w:w="3316"/>
      </w:tblGrid>
      <w:tr w:rsidR="00A834CE" w:rsidRPr="00A834CE" w14:paraId="6C7020EE" w14:textId="77777777" w:rsidTr="00A834CE">
        <w:trPr>
          <w:trHeight w:val="564"/>
          <w:jc w:val="center"/>
        </w:trPr>
        <w:tc>
          <w:tcPr>
            <w:tcW w:w="0" w:type="auto"/>
            <w:vMerge w:val="restart"/>
            <w:vAlign w:val="center"/>
            <w:hideMark/>
          </w:tcPr>
          <w:p w14:paraId="7E9CD345" w14:textId="77777777" w:rsidR="00A834CE" w:rsidRPr="00A834CE" w:rsidRDefault="00A834CE" w:rsidP="00A834CE">
            <w:pPr>
              <w:jc w:val="center"/>
              <w:rPr>
                <w:rFonts w:ascii="Arial" w:hAnsi="Arial" w:cs="Arial"/>
                <w:b/>
                <w:bCs/>
              </w:rPr>
            </w:pPr>
            <w:r w:rsidRPr="00A834CE">
              <w:rPr>
                <w:rFonts w:ascii="Arial" w:hAnsi="Arial" w:cs="Arial"/>
                <w:b/>
                <w:bCs/>
              </w:rPr>
              <w:t>PPI (NOMBRE)</w:t>
            </w:r>
          </w:p>
        </w:tc>
        <w:tc>
          <w:tcPr>
            <w:tcW w:w="0" w:type="auto"/>
            <w:vMerge w:val="restart"/>
            <w:vAlign w:val="center"/>
            <w:hideMark/>
          </w:tcPr>
          <w:p w14:paraId="6161EFF5" w14:textId="77777777" w:rsidR="00A834CE" w:rsidRPr="00A834CE" w:rsidRDefault="00A834CE" w:rsidP="00A834CE">
            <w:pPr>
              <w:jc w:val="center"/>
              <w:rPr>
                <w:rFonts w:ascii="Arial" w:hAnsi="Arial" w:cs="Arial"/>
                <w:b/>
                <w:bCs/>
              </w:rPr>
            </w:pPr>
            <w:r w:rsidRPr="00A834CE">
              <w:rPr>
                <w:rFonts w:ascii="Arial" w:hAnsi="Arial" w:cs="Arial"/>
                <w:b/>
                <w:bCs/>
              </w:rPr>
              <w:t>NECESIDAD / PROBLEMA</w:t>
            </w:r>
          </w:p>
        </w:tc>
        <w:tc>
          <w:tcPr>
            <w:tcW w:w="0" w:type="auto"/>
            <w:vMerge w:val="restart"/>
            <w:vAlign w:val="center"/>
            <w:hideMark/>
          </w:tcPr>
          <w:p w14:paraId="053F6772" w14:textId="77777777" w:rsidR="00A834CE" w:rsidRPr="00A834CE" w:rsidRDefault="00A834CE" w:rsidP="00A834CE">
            <w:pPr>
              <w:jc w:val="center"/>
              <w:rPr>
                <w:rFonts w:ascii="Arial" w:hAnsi="Arial" w:cs="Arial"/>
                <w:b/>
                <w:bCs/>
              </w:rPr>
            </w:pPr>
            <w:r w:rsidRPr="00A834CE">
              <w:rPr>
                <w:rFonts w:ascii="Arial" w:hAnsi="Arial" w:cs="Arial"/>
                <w:b/>
                <w:bCs/>
              </w:rPr>
              <w:t>OBJETIVO</w:t>
            </w:r>
          </w:p>
        </w:tc>
      </w:tr>
      <w:tr w:rsidR="00A834CE" w:rsidRPr="00A834CE" w14:paraId="7CA0F95F" w14:textId="77777777" w:rsidTr="00A834CE">
        <w:trPr>
          <w:trHeight w:val="450"/>
          <w:jc w:val="center"/>
        </w:trPr>
        <w:tc>
          <w:tcPr>
            <w:tcW w:w="0" w:type="auto"/>
            <w:vMerge/>
            <w:vAlign w:val="center"/>
            <w:hideMark/>
          </w:tcPr>
          <w:p w14:paraId="24AC4439" w14:textId="77777777" w:rsidR="00A834CE" w:rsidRPr="00A834CE" w:rsidRDefault="00A834CE" w:rsidP="00A834CE">
            <w:pPr>
              <w:jc w:val="center"/>
              <w:rPr>
                <w:rFonts w:ascii="Arial" w:hAnsi="Arial" w:cs="Arial"/>
                <w:b/>
                <w:bCs/>
              </w:rPr>
            </w:pPr>
          </w:p>
        </w:tc>
        <w:tc>
          <w:tcPr>
            <w:tcW w:w="0" w:type="auto"/>
            <w:vMerge/>
            <w:vAlign w:val="center"/>
            <w:hideMark/>
          </w:tcPr>
          <w:p w14:paraId="7FC1F89F" w14:textId="77777777" w:rsidR="00A834CE" w:rsidRPr="00A834CE" w:rsidRDefault="00A834CE" w:rsidP="00A834CE">
            <w:pPr>
              <w:jc w:val="center"/>
              <w:rPr>
                <w:rFonts w:ascii="Arial" w:hAnsi="Arial" w:cs="Arial"/>
                <w:b/>
                <w:bCs/>
              </w:rPr>
            </w:pPr>
          </w:p>
        </w:tc>
        <w:tc>
          <w:tcPr>
            <w:tcW w:w="0" w:type="auto"/>
            <w:vMerge/>
            <w:vAlign w:val="center"/>
            <w:hideMark/>
          </w:tcPr>
          <w:p w14:paraId="4F6BFBA0" w14:textId="77777777" w:rsidR="00A834CE" w:rsidRPr="00A834CE" w:rsidRDefault="00A834CE" w:rsidP="00A834CE">
            <w:pPr>
              <w:jc w:val="center"/>
              <w:rPr>
                <w:rFonts w:ascii="Arial" w:hAnsi="Arial" w:cs="Arial"/>
                <w:b/>
                <w:bCs/>
              </w:rPr>
            </w:pPr>
          </w:p>
        </w:tc>
      </w:tr>
      <w:tr w:rsidR="00A834CE" w:rsidRPr="00A834CE" w14:paraId="367A400D" w14:textId="77777777" w:rsidTr="00A834CE">
        <w:trPr>
          <w:trHeight w:val="1954"/>
          <w:jc w:val="center"/>
        </w:trPr>
        <w:tc>
          <w:tcPr>
            <w:tcW w:w="0" w:type="auto"/>
            <w:vAlign w:val="center"/>
            <w:hideMark/>
          </w:tcPr>
          <w:p w14:paraId="468B9FF5" w14:textId="77777777" w:rsidR="00A834CE" w:rsidRPr="00A834CE" w:rsidRDefault="00A834CE" w:rsidP="00A834CE">
            <w:pPr>
              <w:jc w:val="center"/>
              <w:rPr>
                <w:rFonts w:ascii="Arial" w:hAnsi="Arial" w:cs="Arial"/>
              </w:rPr>
            </w:pPr>
            <w:r w:rsidRPr="00A834CE">
              <w:rPr>
                <w:rFonts w:ascii="Arial" w:hAnsi="Arial" w:cs="Arial"/>
              </w:rPr>
              <w:t>Talento Humano Creativo y Competitivo</w:t>
            </w:r>
          </w:p>
        </w:tc>
        <w:tc>
          <w:tcPr>
            <w:tcW w:w="0" w:type="auto"/>
            <w:vAlign w:val="center"/>
            <w:hideMark/>
          </w:tcPr>
          <w:p w14:paraId="758449F3" w14:textId="77777777" w:rsidR="00A834CE" w:rsidRPr="00A834CE" w:rsidRDefault="00A834CE" w:rsidP="00A834CE">
            <w:pPr>
              <w:jc w:val="center"/>
              <w:rPr>
                <w:rFonts w:ascii="Arial" w:hAnsi="Arial" w:cs="Arial"/>
              </w:rPr>
            </w:pPr>
            <w:r w:rsidRPr="00A834CE">
              <w:rPr>
                <w:rFonts w:ascii="Arial" w:hAnsi="Arial" w:cs="Arial"/>
              </w:rPr>
              <w:t>Deficiencias en los programas de fomento, creación, producción, distribución, exhibición, consumo de bienes creativos, entretenimiento, financiación y capacitación de talento humano vinculado en medios de comunicación globales del Archipiélago.</w:t>
            </w:r>
          </w:p>
        </w:tc>
        <w:tc>
          <w:tcPr>
            <w:tcW w:w="0" w:type="auto"/>
            <w:vAlign w:val="center"/>
            <w:hideMark/>
          </w:tcPr>
          <w:p w14:paraId="6F15E836" w14:textId="77777777" w:rsidR="00A834CE" w:rsidRPr="00A834CE" w:rsidRDefault="00A834CE" w:rsidP="00A834CE">
            <w:pPr>
              <w:jc w:val="center"/>
              <w:rPr>
                <w:rFonts w:ascii="Arial" w:hAnsi="Arial" w:cs="Arial"/>
              </w:rPr>
            </w:pPr>
            <w:r w:rsidRPr="00A834CE">
              <w:rPr>
                <w:rFonts w:ascii="Arial" w:hAnsi="Arial" w:cs="Arial"/>
              </w:rPr>
              <w:t>Implementar un proyecto para el fomento, creación, producción, distribución, exhibición, consumo de bienes creativos, entretenimiento y medios de comunicación globales competitivos con fuentes de financiación y capacitación de talento humano del Archipiélago.</w:t>
            </w:r>
          </w:p>
        </w:tc>
      </w:tr>
      <w:tr w:rsidR="00A834CE" w:rsidRPr="00A834CE" w14:paraId="72F1A2E4" w14:textId="77777777" w:rsidTr="00A834CE">
        <w:trPr>
          <w:trHeight w:val="1536"/>
          <w:jc w:val="center"/>
        </w:trPr>
        <w:tc>
          <w:tcPr>
            <w:tcW w:w="0" w:type="auto"/>
            <w:vAlign w:val="center"/>
            <w:hideMark/>
          </w:tcPr>
          <w:p w14:paraId="0AF803E0" w14:textId="56E8DC49" w:rsidR="00A834CE" w:rsidRPr="00A834CE" w:rsidRDefault="00A834CE" w:rsidP="00A834CE">
            <w:pPr>
              <w:jc w:val="center"/>
              <w:rPr>
                <w:rFonts w:ascii="Arial" w:hAnsi="Arial" w:cs="Arial"/>
              </w:rPr>
            </w:pPr>
            <w:r w:rsidRPr="00A834CE">
              <w:rPr>
                <w:rFonts w:ascii="Arial" w:hAnsi="Arial" w:cs="Arial"/>
              </w:rPr>
              <w:t>Internet Accesible y Competitivo</w:t>
            </w:r>
          </w:p>
        </w:tc>
        <w:tc>
          <w:tcPr>
            <w:tcW w:w="0" w:type="auto"/>
            <w:vAlign w:val="center"/>
            <w:hideMark/>
          </w:tcPr>
          <w:p w14:paraId="67B950FC" w14:textId="77777777" w:rsidR="00A834CE" w:rsidRPr="00A834CE" w:rsidRDefault="00A834CE" w:rsidP="00A834CE">
            <w:pPr>
              <w:jc w:val="center"/>
              <w:rPr>
                <w:rFonts w:ascii="Arial" w:hAnsi="Arial" w:cs="Arial"/>
              </w:rPr>
            </w:pPr>
            <w:r w:rsidRPr="00A834CE">
              <w:rPr>
                <w:rFonts w:ascii="Arial" w:hAnsi="Arial" w:cs="Arial"/>
              </w:rPr>
              <w:t xml:space="preserve">Deficiente </w:t>
            </w:r>
            <w:proofErr w:type="spellStart"/>
            <w:r w:rsidRPr="00A834CE">
              <w:rPr>
                <w:rFonts w:ascii="Arial" w:hAnsi="Arial" w:cs="Arial"/>
              </w:rPr>
              <w:t>prestacion</w:t>
            </w:r>
            <w:proofErr w:type="spellEnd"/>
            <w:r w:rsidRPr="00A834CE">
              <w:rPr>
                <w:rFonts w:ascii="Arial" w:hAnsi="Arial" w:cs="Arial"/>
              </w:rPr>
              <w:t xml:space="preserve"> de los servicios de internet de banda ancha para todos los tipos de usuarios en el departamento.</w:t>
            </w:r>
          </w:p>
        </w:tc>
        <w:tc>
          <w:tcPr>
            <w:tcW w:w="0" w:type="auto"/>
            <w:vAlign w:val="center"/>
            <w:hideMark/>
          </w:tcPr>
          <w:p w14:paraId="4B64BE9E" w14:textId="77777777" w:rsidR="00A834CE" w:rsidRPr="00A834CE" w:rsidRDefault="00A834CE" w:rsidP="00A834CE">
            <w:pPr>
              <w:jc w:val="center"/>
              <w:rPr>
                <w:rFonts w:ascii="Arial" w:hAnsi="Arial" w:cs="Arial"/>
              </w:rPr>
            </w:pPr>
            <w:r w:rsidRPr="00A834CE">
              <w:rPr>
                <w:rFonts w:ascii="Arial" w:hAnsi="Arial" w:cs="Arial"/>
              </w:rPr>
              <w:t xml:space="preserve">Implementar un proyecto para el mejoramiento de la </w:t>
            </w:r>
            <w:proofErr w:type="spellStart"/>
            <w:r w:rsidRPr="00A834CE">
              <w:rPr>
                <w:rFonts w:ascii="Arial" w:hAnsi="Arial" w:cs="Arial"/>
              </w:rPr>
              <w:t>prestacion</w:t>
            </w:r>
            <w:proofErr w:type="spellEnd"/>
            <w:r w:rsidRPr="00A834CE">
              <w:rPr>
                <w:rFonts w:ascii="Arial" w:hAnsi="Arial" w:cs="Arial"/>
              </w:rPr>
              <w:t xml:space="preserve"> de los servicios de internet de banda ancha accesible para todos los tipos de usuarios en el departamento con tarifas competitivas.</w:t>
            </w:r>
          </w:p>
        </w:tc>
      </w:tr>
      <w:tr w:rsidR="00A834CE" w:rsidRPr="00A834CE" w14:paraId="0F55B42F" w14:textId="77777777" w:rsidTr="00A834CE">
        <w:trPr>
          <w:trHeight w:val="560"/>
          <w:jc w:val="center"/>
        </w:trPr>
        <w:tc>
          <w:tcPr>
            <w:tcW w:w="0" w:type="auto"/>
            <w:vAlign w:val="center"/>
            <w:hideMark/>
          </w:tcPr>
          <w:p w14:paraId="3B02E975" w14:textId="77777777" w:rsidR="00A834CE" w:rsidRPr="00A834CE" w:rsidRDefault="00A834CE" w:rsidP="00A834CE">
            <w:pPr>
              <w:jc w:val="center"/>
              <w:rPr>
                <w:rFonts w:ascii="Arial" w:hAnsi="Arial" w:cs="Arial"/>
              </w:rPr>
            </w:pPr>
            <w:r w:rsidRPr="00A834CE">
              <w:rPr>
                <w:rFonts w:ascii="Arial" w:hAnsi="Arial" w:cs="Arial"/>
              </w:rPr>
              <w:t>San Andrés Emprende 4.0</w:t>
            </w:r>
          </w:p>
        </w:tc>
        <w:tc>
          <w:tcPr>
            <w:tcW w:w="0" w:type="auto"/>
            <w:vAlign w:val="center"/>
            <w:hideMark/>
          </w:tcPr>
          <w:p w14:paraId="79C3053E" w14:textId="77777777" w:rsidR="00A834CE" w:rsidRPr="00A834CE" w:rsidRDefault="00A834CE" w:rsidP="00A834CE">
            <w:pPr>
              <w:jc w:val="center"/>
              <w:rPr>
                <w:rFonts w:ascii="Arial" w:hAnsi="Arial" w:cs="Arial"/>
              </w:rPr>
            </w:pPr>
            <w:r w:rsidRPr="00A834CE">
              <w:rPr>
                <w:rFonts w:ascii="Arial" w:hAnsi="Arial" w:cs="Arial"/>
              </w:rPr>
              <w:t xml:space="preserve">Inadecuadas </w:t>
            </w:r>
            <w:proofErr w:type="spellStart"/>
            <w:r w:rsidRPr="00A834CE">
              <w:rPr>
                <w:rFonts w:ascii="Arial" w:hAnsi="Arial" w:cs="Arial"/>
              </w:rPr>
              <w:t>lineas</w:t>
            </w:r>
            <w:proofErr w:type="spellEnd"/>
            <w:r w:rsidRPr="00A834CE">
              <w:rPr>
                <w:rFonts w:ascii="Arial" w:hAnsi="Arial" w:cs="Arial"/>
              </w:rPr>
              <w:t xml:space="preserve"> de financiación para el ecosistema de emprendimiento en el departamento enfocado a la inversión, creación, acompañamiento de iniciativas y proyectos innovadores en el marco de la industria 4.0 en el Archipiélago.</w:t>
            </w:r>
          </w:p>
        </w:tc>
        <w:tc>
          <w:tcPr>
            <w:tcW w:w="0" w:type="auto"/>
            <w:vAlign w:val="center"/>
            <w:hideMark/>
          </w:tcPr>
          <w:p w14:paraId="49AD1043" w14:textId="77777777" w:rsidR="00A834CE" w:rsidRPr="00A834CE" w:rsidRDefault="00A834CE" w:rsidP="00A834CE">
            <w:pPr>
              <w:jc w:val="center"/>
              <w:rPr>
                <w:rFonts w:ascii="Arial" w:hAnsi="Arial" w:cs="Arial"/>
              </w:rPr>
            </w:pPr>
            <w:r w:rsidRPr="00A834CE">
              <w:rPr>
                <w:rFonts w:ascii="Arial" w:hAnsi="Arial" w:cs="Arial"/>
              </w:rPr>
              <w:t xml:space="preserve">Desarrollar </w:t>
            </w:r>
            <w:proofErr w:type="spellStart"/>
            <w:r w:rsidRPr="00A834CE">
              <w:rPr>
                <w:rFonts w:ascii="Arial" w:hAnsi="Arial" w:cs="Arial"/>
              </w:rPr>
              <w:t>lineas</w:t>
            </w:r>
            <w:proofErr w:type="spellEnd"/>
            <w:r w:rsidRPr="00A834CE">
              <w:rPr>
                <w:rFonts w:ascii="Arial" w:hAnsi="Arial" w:cs="Arial"/>
              </w:rPr>
              <w:t xml:space="preserve"> de financiación para el ecosistema de emprendimiento en el departamento enfocado a la inversión, creación, acompañamiento de iniciativas y proyectos innovadores en el marco de la industria 4.0 en el Archipiélago.</w:t>
            </w:r>
          </w:p>
        </w:tc>
      </w:tr>
      <w:tr w:rsidR="00A834CE" w:rsidRPr="00A834CE" w14:paraId="0D8AEA42" w14:textId="77777777" w:rsidTr="00A834CE">
        <w:trPr>
          <w:trHeight w:val="985"/>
          <w:jc w:val="center"/>
        </w:trPr>
        <w:tc>
          <w:tcPr>
            <w:tcW w:w="0" w:type="auto"/>
            <w:vAlign w:val="center"/>
            <w:hideMark/>
          </w:tcPr>
          <w:p w14:paraId="65EE1A61" w14:textId="77777777" w:rsidR="00A834CE" w:rsidRPr="00A834CE" w:rsidRDefault="00A834CE" w:rsidP="00A834CE">
            <w:pPr>
              <w:jc w:val="center"/>
              <w:rPr>
                <w:rFonts w:ascii="Arial" w:hAnsi="Arial" w:cs="Arial"/>
              </w:rPr>
            </w:pPr>
            <w:r w:rsidRPr="00A834CE">
              <w:rPr>
                <w:rFonts w:ascii="Arial" w:hAnsi="Arial" w:cs="Arial"/>
              </w:rPr>
              <w:lastRenderedPageBreak/>
              <w:t>Departamento naranja</w:t>
            </w:r>
          </w:p>
        </w:tc>
        <w:tc>
          <w:tcPr>
            <w:tcW w:w="0" w:type="auto"/>
            <w:vAlign w:val="center"/>
            <w:hideMark/>
          </w:tcPr>
          <w:p w14:paraId="7A76FAFD" w14:textId="77777777" w:rsidR="00A834CE" w:rsidRPr="00A834CE" w:rsidRDefault="00A834CE" w:rsidP="00A834CE">
            <w:pPr>
              <w:jc w:val="center"/>
              <w:rPr>
                <w:rFonts w:ascii="Arial" w:hAnsi="Arial" w:cs="Arial"/>
              </w:rPr>
            </w:pPr>
            <w:proofErr w:type="spellStart"/>
            <w:r w:rsidRPr="00A834CE">
              <w:rPr>
                <w:rFonts w:ascii="Arial" w:hAnsi="Arial" w:cs="Arial"/>
              </w:rPr>
              <w:t>Insufientes</w:t>
            </w:r>
            <w:proofErr w:type="spellEnd"/>
            <w:r w:rsidRPr="00A834CE">
              <w:rPr>
                <w:rFonts w:ascii="Arial" w:hAnsi="Arial" w:cs="Arial"/>
              </w:rPr>
              <w:t xml:space="preserve"> mecanismos de financiación que fomenten la consolidación de Proyectos, Programas e Iniciativas "PPI" de la economía naranja en el Departamento Archipiélago.</w:t>
            </w:r>
          </w:p>
        </w:tc>
        <w:tc>
          <w:tcPr>
            <w:tcW w:w="0" w:type="auto"/>
            <w:vAlign w:val="center"/>
            <w:hideMark/>
          </w:tcPr>
          <w:p w14:paraId="4187B080" w14:textId="77777777" w:rsidR="00A834CE" w:rsidRPr="00A834CE" w:rsidRDefault="00A834CE" w:rsidP="00A834CE">
            <w:pPr>
              <w:jc w:val="center"/>
              <w:rPr>
                <w:rFonts w:ascii="Arial" w:hAnsi="Arial" w:cs="Arial"/>
              </w:rPr>
            </w:pPr>
            <w:r w:rsidRPr="00A834CE">
              <w:rPr>
                <w:rFonts w:ascii="Arial" w:hAnsi="Arial" w:cs="Arial"/>
              </w:rPr>
              <w:t>Crear mecanismos de financiación que fomenten la consolidación de Proyectos, Programas e Iniciativas "PPI" de la economía naranja en el Departamento Archipiélago.</w:t>
            </w:r>
          </w:p>
        </w:tc>
      </w:tr>
      <w:tr w:rsidR="00A834CE" w:rsidRPr="00A834CE" w14:paraId="18F5E55B" w14:textId="77777777" w:rsidTr="00A834CE">
        <w:trPr>
          <w:trHeight w:val="70"/>
          <w:jc w:val="center"/>
        </w:trPr>
        <w:tc>
          <w:tcPr>
            <w:tcW w:w="0" w:type="auto"/>
            <w:vAlign w:val="center"/>
            <w:hideMark/>
          </w:tcPr>
          <w:p w14:paraId="25498B98" w14:textId="77777777" w:rsidR="00A834CE" w:rsidRPr="00A834CE" w:rsidRDefault="00A834CE" w:rsidP="00A834CE">
            <w:pPr>
              <w:jc w:val="center"/>
              <w:rPr>
                <w:rFonts w:ascii="Arial" w:hAnsi="Arial" w:cs="Arial"/>
              </w:rPr>
            </w:pPr>
            <w:proofErr w:type="spellStart"/>
            <w:r w:rsidRPr="00A834CE">
              <w:rPr>
                <w:rFonts w:ascii="Arial" w:hAnsi="Arial" w:cs="Arial"/>
              </w:rPr>
              <w:t>Gastronomia</w:t>
            </w:r>
            <w:proofErr w:type="spellEnd"/>
            <w:r w:rsidRPr="00A834CE">
              <w:rPr>
                <w:rFonts w:ascii="Arial" w:hAnsi="Arial" w:cs="Arial"/>
              </w:rPr>
              <w:t xml:space="preserve"> Tradicional Creativa</w:t>
            </w:r>
          </w:p>
        </w:tc>
        <w:tc>
          <w:tcPr>
            <w:tcW w:w="0" w:type="auto"/>
            <w:vAlign w:val="center"/>
            <w:hideMark/>
          </w:tcPr>
          <w:p w14:paraId="117D00BE" w14:textId="77777777" w:rsidR="00A834CE" w:rsidRPr="00A834CE" w:rsidRDefault="00A834CE" w:rsidP="00A834CE">
            <w:pPr>
              <w:jc w:val="center"/>
              <w:rPr>
                <w:rFonts w:ascii="Arial" w:hAnsi="Arial" w:cs="Arial"/>
              </w:rPr>
            </w:pPr>
            <w:r w:rsidRPr="00A834CE">
              <w:rPr>
                <w:rFonts w:ascii="Arial" w:hAnsi="Arial" w:cs="Arial"/>
              </w:rPr>
              <w:t xml:space="preserve">Deficientes estrategias para el mejoramiento de la oferta de la </w:t>
            </w:r>
            <w:proofErr w:type="spellStart"/>
            <w:r w:rsidRPr="00A834CE">
              <w:rPr>
                <w:rFonts w:ascii="Arial" w:hAnsi="Arial" w:cs="Arial"/>
              </w:rPr>
              <w:t>gastronomia</w:t>
            </w:r>
            <w:proofErr w:type="spellEnd"/>
            <w:r w:rsidRPr="00A834CE">
              <w:rPr>
                <w:rFonts w:ascii="Arial" w:hAnsi="Arial" w:cs="Arial"/>
              </w:rPr>
              <w:t xml:space="preserve"> tradicional como detonante de experiencia </w:t>
            </w:r>
            <w:proofErr w:type="spellStart"/>
            <w:r w:rsidRPr="00A834CE">
              <w:rPr>
                <w:rFonts w:ascii="Arial" w:hAnsi="Arial" w:cs="Arial"/>
              </w:rPr>
              <w:t>turistica</w:t>
            </w:r>
            <w:proofErr w:type="spellEnd"/>
            <w:r w:rsidRPr="00A834CE">
              <w:rPr>
                <w:rFonts w:ascii="Arial" w:hAnsi="Arial" w:cs="Arial"/>
              </w:rPr>
              <w:t xml:space="preserve"> en el departamento archipiélago de San Andrés, Providencia y Santa Catalina.</w:t>
            </w:r>
          </w:p>
        </w:tc>
        <w:tc>
          <w:tcPr>
            <w:tcW w:w="0" w:type="auto"/>
            <w:vAlign w:val="center"/>
            <w:hideMark/>
          </w:tcPr>
          <w:p w14:paraId="0392272F" w14:textId="77777777" w:rsidR="00A834CE" w:rsidRPr="00A834CE" w:rsidRDefault="00A834CE" w:rsidP="00A834CE">
            <w:pPr>
              <w:jc w:val="center"/>
              <w:rPr>
                <w:rFonts w:ascii="Arial" w:hAnsi="Arial" w:cs="Arial"/>
              </w:rPr>
            </w:pPr>
            <w:r w:rsidRPr="00A834CE">
              <w:rPr>
                <w:rFonts w:ascii="Arial" w:hAnsi="Arial" w:cs="Arial"/>
              </w:rPr>
              <w:t xml:space="preserve">Crear estrategias integrales para el mejoramiento de la oferta de la </w:t>
            </w:r>
            <w:proofErr w:type="spellStart"/>
            <w:r w:rsidRPr="00A834CE">
              <w:rPr>
                <w:rFonts w:ascii="Arial" w:hAnsi="Arial" w:cs="Arial"/>
              </w:rPr>
              <w:t>gastronomia</w:t>
            </w:r>
            <w:proofErr w:type="spellEnd"/>
            <w:r w:rsidRPr="00A834CE">
              <w:rPr>
                <w:rFonts w:ascii="Arial" w:hAnsi="Arial" w:cs="Arial"/>
              </w:rPr>
              <w:t xml:space="preserve"> caribeña insular que fomenten el posicionamiento de experiencias </w:t>
            </w:r>
            <w:proofErr w:type="spellStart"/>
            <w:r w:rsidRPr="00A834CE">
              <w:rPr>
                <w:rFonts w:ascii="Arial" w:hAnsi="Arial" w:cs="Arial"/>
              </w:rPr>
              <w:t>turisticas</w:t>
            </w:r>
            <w:proofErr w:type="spellEnd"/>
            <w:r w:rsidRPr="00A834CE">
              <w:rPr>
                <w:rFonts w:ascii="Arial" w:hAnsi="Arial" w:cs="Arial"/>
              </w:rPr>
              <w:t xml:space="preserve"> con </w:t>
            </w:r>
            <w:proofErr w:type="spellStart"/>
            <w:r w:rsidRPr="00A834CE">
              <w:rPr>
                <w:rFonts w:ascii="Arial" w:hAnsi="Arial" w:cs="Arial"/>
              </w:rPr>
              <w:t>enfasis</w:t>
            </w:r>
            <w:proofErr w:type="spellEnd"/>
            <w:r w:rsidRPr="00A834CE">
              <w:rPr>
                <w:rFonts w:ascii="Arial" w:hAnsi="Arial" w:cs="Arial"/>
              </w:rPr>
              <w:t xml:space="preserve"> creativo.</w:t>
            </w:r>
          </w:p>
        </w:tc>
      </w:tr>
      <w:tr w:rsidR="00A834CE" w:rsidRPr="00A834CE" w14:paraId="2F009926" w14:textId="77777777" w:rsidTr="00A834CE">
        <w:trPr>
          <w:trHeight w:val="3744"/>
          <w:jc w:val="center"/>
        </w:trPr>
        <w:tc>
          <w:tcPr>
            <w:tcW w:w="0" w:type="auto"/>
            <w:vAlign w:val="center"/>
            <w:hideMark/>
          </w:tcPr>
          <w:p w14:paraId="2C6C9F23" w14:textId="77777777" w:rsidR="00A834CE" w:rsidRPr="00A834CE" w:rsidRDefault="00A834CE" w:rsidP="00A834CE">
            <w:pPr>
              <w:jc w:val="center"/>
              <w:rPr>
                <w:rFonts w:ascii="Arial" w:hAnsi="Arial" w:cs="Arial"/>
              </w:rPr>
            </w:pPr>
            <w:r w:rsidRPr="00A834CE">
              <w:rPr>
                <w:rFonts w:ascii="Arial" w:hAnsi="Arial" w:cs="Arial"/>
              </w:rPr>
              <w:t xml:space="preserve">laboratorio sociocultural para la </w:t>
            </w:r>
            <w:proofErr w:type="spellStart"/>
            <w:r w:rsidRPr="00A834CE">
              <w:rPr>
                <w:rFonts w:ascii="Arial" w:hAnsi="Arial" w:cs="Arial"/>
              </w:rPr>
              <w:t>apropiacion</w:t>
            </w:r>
            <w:proofErr w:type="spellEnd"/>
            <w:r w:rsidRPr="00A834CE">
              <w:rPr>
                <w:rFonts w:ascii="Arial" w:hAnsi="Arial" w:cs="Arial"/>
              </w:rPr>
              <w:t xml:space="preserve"> de habilidades creativas y culturales de emprendedores naranjas en san </w:t>
            </w:r>
            <w:proofErr w:type="spellStart"/>
            <w:r w:rsidRPr="00A834CE">
              <w:rPr>
                <w:rFonts w:ascii="Arial" w:hAnsi="Arial" w:cs="Arial"/>
              </w:rPr>
              <w:t>andres</w:t>
            </w:r>
            <w:proofErr w:type="spellEnd"/>
            <w:r w:rsidRPr="00A834CE">
              <w:rPr>
                <w:rFonts w:ascii="Arial" w:hAnsi="Arial" w:cs="Arial"/>
              </w:rPr>
              <w:t xml:space="preserve"> islas</w:t>
            </w:r>
          </w:p>
        </w:tc>
        <w:tc>
          <w:tcPr>
            <w:tcW w:w="0" w:type="auto"/>
            <w:vAlign w:val="center"/>
            <w:hideMark/>
          </w:tcPr>
          <w:p w14:paraId="5E21DBB4" w14:textId="77777777" w:rsidR="00A834CE" w:rsidRPr="00A834CE" w:rsidRDefault="00A834CE" w:rsidP="00A834CE">
            <w:pPr>
              <w:jc w:val="center"/>
              <w:rPr>
                <w:rFonts w:ascii="Arial" w:hAnsi="Arial" w:cs="Arial"/>
              </w:rPr>
            </w:pPr>
            <w:r w:rsidRPr="00A834CE">
              <w:rPr>
                <w:rFonts w:ascii="Arial" w:hAnsi="Arial" w:cs="Arial"/>
              </w:rPr>
              <w:t xml:space="preserve">Inexistencia de un lugar con la infraestructura que cumpla de los </w:t>
            </w:r>
            <w:proofErr w:type="spellStart"/>
            <w:r w:rsidRPr="00A834CE">
              <w:rPr>
                <w:rFonts w:ascii="Arial" w:hAnsi="Arial" w:cs="Arial"/>
              </w:rPr>
              <w:t>estandares</w:t>
            </w:r>
            <w:proofErr w:type="spellEnd"/>
            <w:r w:rsidRPr="00A834CE">
              <w:rPr>
                <w:rFonts w:ascii="Arial" w:hAnsi="Arial" w:cs="Arial"/>
              </w:rPr>
              <w:t xml:space="preserve"> </w:t>
            </w:r>
            <w:proofErr w:type="spellStart"/>
            <w:r w:rsidRPr="00A834CE">
              <w:rPr>
                <w:rFonts w:ascii="Arial" w:hAnsi="Arial" w:cs="Arial"/>
              </w:rPr>
              <w:t>arquitectonicos</w:t>
            </w:r>
            <w:proofErr w:type="spellEnd"/>
            <w:r w:rsidRPr="00A834CE">
              <w:rPr>
                <w:rFonts w:ascii="Arial" w:hAnsi="Arial" w:cs="Arial"/>
              </w:rPr>
              <w:t xml:space="preserve">, </w:t>
            </w:r>
            <w:proofErr w:type="spellStart"/>
            <w:r w:rsidRPr="00A834CE">
              <w:rPr>
                <w:rFonts w:ascii="Arial" w:hAnsi="Arial" w:cs="Arial"/>
              </w:rPr>
              <w:t>tecnicos</w:t>
            </w:r>
            <w:proofErr w:type="spellEnd"/>
            <w:r w:rsidRPr="00A834CE">
              <w:rPr>
                <w:rFonts w:ascii="Arial" w:hAnsi="Arial" w:cs="Arial"/>
              </w:rPr>
              <w:t xml:space="preserve"> y uso alternativo necesarios para la enseñanza, </w:t>
            </w:r>
            <w:proofErr w:type="spellStart"/>
            <w:r w:rsidRPr="00A834CE">
              <w:rPr>
                <w:rFonts w:ascii="Arial" w:hAnsi="Arial" w:cs="Arial"/>
              </w:rPr>
              <w:t>creacion</w:t>
            </w:r>
            <w:proofErr w:type="spellEnd"/>
            <w:r w:rsidRPr="00A834CE">
              <w:rPr>
                <w:rFonts w:ascii="Arial" w:hAnsi="Arial" w:cs="Arial"/>
              </w:rPr>
              <w:t xml:space="preserve"> y </w:t>
            </w:r>
            <w:proofErr w:type="spellStart"/>
            <w:r w:rsidRPr="00A834CE">
              <w:rPr>
                <w:rFonts w:ascii="Arial" w:hAnsi="Arial" w:cs="Arial"/>
              </w:rPr>
              <w:t>produccion</w:t>
            </w:r>
            <w:proofErr w:type="spellEnd"/>
            <w:r w:rsidRPr="00A834CE">
              <w:rPr>
                <w:rFonts w:ascii="Arial" w:hAnsi="Arial" w:cs="Arial"/>
              </w:rPr>
              <w:t xml:space="preserve"> de contenidos creativos y culturales altamente competitivo  para los sectores Musical y Audiovisual del departamento </w:t>
            </w:r>
            <w:proofErr w:type="spellStart"/>
            <w:r w:rsidRPr="00A834CE">
              <w:rPr>
                <w:rFonts w:ascii="Arial" w:hAnsi="Arial" w:cs="Arial"/>
              </w:rPr>
              <w:t>Archipielago</w:t>
            </w:r>
            <w:proofErr w:type="spellEnd"/>
            <w:r w:rsidRPr="00A834CE">
              <w:rPr>
                <w:rFonts w:ascii="Arial" w:hAnsi="Arial" w:cs="Arial"/>
              </w:rPr>
              <w:t>.</w:t>
            </w:r>
          </w:p>
        </w:tc>
        <w:tc>
          <w:tcPr>
            <w:tcW w:w="0" w:type="auto"/>
            <w:vAlign w:val="center"/>
            <w:hideMark/>
          </w:tcPr>
          <w:p w14:paraId="53F66800" w14:textId="77777777" w:rsidR="00A834CE" w:rsidRPr="00A834CE" w:rsidRDefault="00A834CE" w:rsidP="00A834CE">
            <w:pPr>
              <w:jc w:val="center"/>
              <w:rPr>
                <w:rFonts w:ascii="Arial" w:hAnsi="Arial" w:cs="Arial"/>
              </w:rPr>
            </w:pPr>
            <w:r w:rsidRPr="00A834CE">
              <w:rPr>
                <w:rFonts w:ascii="Arial" w:hAnsi="Arial" w:cs="Arial"/>
              </w:rPr>
              <w:t xml:space="preserve">Desarrollar un proyecto para la </w:t>
            </w:r>
            <w:proofErr w:type="spellStart"/>
            <w:r w:rsidRPr="00A834CE">
              <w:rPr>
                <w:rFonts w:ascii="Arial" w:hAnsi="Arial" w:cs="Arial"/>
              </w:rPr>
              <w:t>adecuacion</w:t>
            </w:r>
            <w:proofErr w:type="spellEnd"/>
            <w:r w:rsidRPr="00A834CE">
              <w:rPr>
                <w:rFonts w:ascii="Arial" w:hAnsi="Arial" w:cs="Arial"/>
              </w:rPr>
              <w:t xml:space="preserve">, </w:t>
            </w:r>
            <w:proofErr w:type="spellStart"/>
            <w:r w:rsidRPr="00A834CE">
              <w:rPr>
                <w:rFonts w:ascii="Arial" w:hAnsi="Arial" w:cs="Arial"/>
              </w:rPr>
              <w:t>dotacion</w:t>
            </w:r>
            <w:proofErr w:type="spellEnd"/>
            <w:r w:rsidRPr="00A834CE">
              <w:rPr>
                <w:rFonts w:ascii="Arial" w:hAnsi="Arial" w:cs="Arial"/>
              </w:rPr>
              <w:t xml:space="preserve"> y </w:t>
            </w:r>
            <w:proofErr w:type="spellStart"/>
            <w:r w:rsidRPr="00A834CE">
              <w:rPr>
                <w:rFonts w:ascii="Arial" w:hAnsi="Arial" w:cs="Arial"/>
              </w:rPr>
              <w:t>operacion</w:t>
            </w:r>
            <w:proofErr w:type="spellEnd"/>
            <w:r w:rsidRPr="00A834CE">
              <w:rPr>
                <w:rFonts w:ascii="Arial" w:hAnsi="Arial" w:cs="Arial"/>
              </w:rPr>
              <w:t xml:space="preserve"> de un laboratorio de </w:t>
            </w:r>
            <w:proofErr w:type="spellStart"/>
            <w:r w:rsidRPr="00A834CE">
              <w:rPr>
                <w:rFonts w:ascii="Arial" w:hAnsi="Arial" w:cs="Arial"/>
              </w:rPr>
              <w:t>produccion</w:t>
            </w:r>
            <w:proofErr w:type="spellEnd"/>
            <w:r w:rsidRPr="00A834CE">
              <w:rPr>
                <w:rFonts w:ascii="Arial" w:hAnsi="Arial" w:cs="Arial"/>
              </w:rPr>
              <w:t xml:space="preserve"> de contenidos creativos y culturales contribuyan con la competitividad y </w:t>
            </w:r>
            <w:proofErr w:type="spellStart"/>
            <w:r w:rsidRPr="00A834CE">
              <w:rPr>
                <w:rFonts w:ascii="Arial" w:hAnsi="Arial" w:cs="Arial"/>
              </w:rPr>
              <w:t>sofisticacion</w:t>
            </w:r>
            <w:proofErr w:type="spellEnd"/>
            <w:r w:rsidRPr="00A834CE">
              <w:rPr>
                <w:rFonts w:ascii="Arial" w:hAnsi="Arial" w:cs="Arial"/>
              </w:rPr>
              <w:t xml:space="preserve"> para acelerar procesos de </w:t>
            </w:r>
            <w:proofErr w:type="spellStart"/>
            <w:r w:rsidRPr="00A834CE">
              <w:rPr>
                <w:rFonts w:ascii="Arial" w:hAnsi="Arial" w:cs="Arial"/>
              </w:rPr>
              <w:t>aprehension</w:t>
            </w:r>
            <w:proofErr w:type="spellEnd"/>
            <w:r w:rsidRPr="00A834CE">
              <w:rPr>
                <w:rFonts w:ascii="Arial" w:hAnsi="Arial" w:cs="Arial"/>
              </w:rPr>
              <w:t xml:space="preserve"> de destrezas y habilidades en la </w:t>
            </w:r>
            <w:proofErr w:type="spellStart"/>
            <w:proofErr w:type="gramStart"/>
            <w:r w:rsidRPr="00A834CE">
              <w:rPr>
                <w:rFonts w:ascii="Arial" w:hAnsi="Arial" w:cs="Arial"/>
              </w:rPr>
              <w:t>creacion</w:t>
            </w:r>
            <w:proofErr w:type="spellEnd"/>
            <w:r w:rsidRPr="00A834CE">
              <w:rPr>
                <w:rFonts w:ascii="Arial" w:hAnsi="Arial" w:cs="Arial"/>
              </w:rPr>
              <w:t xml:space="preserve"> ,</w:t>
            </w:r>
            <w:proofErr w:type="gramEnd"/>
            <w:r w:rsidRPr="00A834CE">
              <w:rPr>
                <w:rFonts w:ascii="Arial" w:hAnsi="Arial" w:cs="Arial"/>
              </w:rPr>
              <w:t xml:space="preserve"> </w:t>
            </w:r>
            <w:proofErr w:type="spellStart"/>
            <w:r w:rsidRPr="00A834CE">
              <w:rPr>
                <w:rFonts w:ascii="Arial" w:hAnsi="Arial" w:cs="Arial"/>
              </w:rPr>
              <w:t>produccion</w:t>
            </w:r>
            <w:proofErr w:type="spellEnd"/>
            <w:r w:rsidRPr="00A834CE">
              <w:rPr>
                <w:rFonts w:ascii="Arial" w:hAnsi="Arial" w:cs="Arial"/>
              </w:rPr>
              <w:t xml:space="preserve"> y </w:t>
            </w:r>
            <w:proofErr w:type="spellStart"/>
            <w:r w:rsidRPr="00A834CE">
              <w:rPr>
                <w:rFonts w:ascii="Arial" w:hAnsi="Arial" w:cs="Arial"/>
              </w:rPr>
              <w:t>comercializacion</w:t>
            </w:r>
            <w:proofErr w:type="spellEnd"/>
            <w:r w:rsidRPr="00A834CE">
              <w:rPr>
                <w:rFonts w:ascii="Arial" w:hAnsi="Arial" w:cs="Arial"/>
              </w:rPr>
              <w:t xml:space="preserve"> de propuestas musicales y audiovisuales.</w:t>
            </w:r>
          </w:p>
        </w:tc>
      </w:tr>
    </w:tbl>
    <w:p w14:paraId="6B2A5CDE" w14:textId="0A1F88E5" w:rsidR="00A834CE" w:rsidRDefault="00A834CE" w:rsidP="00A834CE">
      <w:pPr>
        <w:jc w:val="both"/>
        <w:rPr>
          <w:rFonts w:ascii="Arial" w:hAnsi="Arial" w:cs="Arial"/>
        </w:rPr>
      </w:pPr>
    </w:p>
    <w:p w14:paraId="76D36E8A" w14:textId="28448A90" w:rsidR="00A834CE" w:rsidRDefault="00A834CE" w:rsidP="00A834CE">
      <w:pPr>
        <w:jc w:val="both"/>
        <w:rPr>
          <w:rFonts w:ascii="Arial" w:hAnsi="Arial" w:cs="Arial"/>
        </w:rPr>
      </w:pPr>
    </w:p>
    <w:p w14:paraId="6884757A" w14:textId="59D1DD4C" w:rsidR="00A834CE" w:rsidRDefault="00A834CE" w:rsidP="00A834CE">
      <w:pPr>
        <w:pStyle w:val="Prrafodelista"/>
        <w:numPr>
          <w:ilvl w:val="0"/>
          <w:numId w:val="9"/>
        </w:numPr>
        <w:jc w:val="both"/>
        <w:rPr>
          <w:rFonts w:ascii="Arial" w:hAnsi="Arial" w:cs="Arial"/>
        </w:rPr>
      </w:pPr>
      <w:r>
        <w:rPr>
          <w:rFonts w:ascii="Arial" w:hAnsi="Arial" w:cs="Arial"/>
        </w:rPr>
        <w:t>Transversal</w:t>
      </w:r>
    </w:p>
    <w:tbl>
      <w:tblPr>
        <w:tblStyle w:val="Tablaconcuadrcula"/>
        <w:tblpPr w:leftFromText="141" w:rightFromText="141" w:vertAnchor="text" w:tblpXSpec="center" w:tblpY="1"/>
        <w:tblOverlap w:val="never"/>
        <w:tblW w:w="0" w:type="auto"/>
        <w:jc w:val="center"/>
        <w:tblLook w:val="04A0" w:firstRow="1" w:lastRow="0" w:firstColumn="1" w:lastColumn="0" w:noHBand="0" w:noVBand="1"/>
      </w:tblPr>
      <w:tblGrid>
        <w:gridCol w:w="2051"/>
        <w:gridCol w:w="3392"/>
        <w:gridCol w:w="3385"/>
      </w:tblGrid>
      <w:tr w:rsidR="00A834CE" w:rsidRPr="00A834CE" w14:paraId="1F9FDE7E" w14:textId="77777777" w:rsidTr="00A834CE">
        <w:trPr>
          <w:trHeight w:val="570"/>
          <w:jc w:val="center"/>
        </w:trPr>
        <w:tc>
          <w:tcPr>
            <w:tcW w:w="0" w:type="auto"/>
            <w:vMerge w:val="restart"/>
            <w:vAlign w:val="center"/>
            <w:hideMark/>
          </w:tcPr>
          <w:p w14:paraId="373FD7D3" w14:textId="77777777" w:rsidR="00A834CE" w:rsidRPr="00A834CE" w:rsidRDefault="00A834CE" w:rsidP="00A834CE">
            <w:pPr>
              <w:jc w:val="center"/>
              <w:rPr>
                <w:rFonts w:ascii="Arial" w:hAnsi="Arial" w:cs="Arial"/>
                <w:b/>
                <w:bCs/>
              </w:rPr>
            </w:pPr>
            <w:r w:rsidRPr="00A834CE">
              <w:rPr>
                <w:rFonts w:ascii="Arial" w:hAnsi="Arial" w:cs="Arial"/>
                <w:b/>
                <w:bCs/>
              </w:rPr>
              <w:t>PPI (NOMBRE)</w:t>
            </w:r>
          </w:p>
        </w:tc>
        <w:tc>
          <w:tcPr>
            <w:tcW w:w="0" w:type="auto"/>
            <w:vMerge w:val="restart"/>
            <w:vAlign w:val="center"/>
            <w:hideMark/>
          </w:tcPr>
          <w:p w14:paraId="27478F99" w14:textId="77777777" w:rsidR="00A834CE" w:rsidRPr="00A834CE" w:rsidRDefault="00A834CE" w:rsidP="00A834CE">
            <w:pPr>
              <w:jc w:val="center"/>
              <w:rPr>
                <w:rFonts w:ascii="Arial" w:hAnsi="Arial" w:cs="Arial"/>
                <w:b/>
                <w:bCs/>
              </w:rPr>
            </w:pPr>
            <w:r w:rsidRPr="00A834CE">
              <w:rPr>
                <w:rFonts w:ascii="Arial" w:hAnsi="Arial" w:cs="Arial"/>
                <w:b/>
                <w:bCs/>
              </w:rPr>
              <w:t>NECESIDAD / PROBLEMA</w:t>
            </w:r>
          </w:p>
        </w:tc>
        <w:tc>
          <w:tcPr>
            <w:tcW w:w="0" w:type="auto"/>
            <w:vMerge w:val="restart"/>
            <w:vAlign w:val="center"/>
            <w:hideMark/>
          </w:tcPr>
          <w:p w14:paraId="7F5CA12B" w14:textId="77777777" w:rsidR="00A834CE" w:rsidRPr="00A834CE" w:rsidRDefault="00A834CE" w:rsidP="00A834CE">
            <w:pPr>
              <w:jc w:val="center"/>
              <w:rPr>
                <w:rFonts w:ascii="Arial" w:hAnsi="Arial" w:cs="Arial"/>
                <w:b/>
                <w:bCs/>
              </w:rPr>
            </w:pPr>
            <w:r w:rsidRPr="00A834CE">
              <w:rPr>
                <w:rFonts w:ascii="Arial" w:hAnsi="Arial" w:cs="Arial"/>
                <w:b/>
                <w:bCs/>
              </w:rPr>
              <w:t>OBJETIVO</w:t>
            </w:r>
          </w:p>
        </w:tc>
      </w:tr>
      <w:tr w:rsidR="00A834CE" w:rsidRPr="00A834CE" w14:paraId="353217B9" w14:textId="77777777" w:rsidTr="00A834CE">
        <w:trPr>
          <w:trHeight w:val="885"/>
          <w:jc w:val="center"/>
        </w:trPr>
        <w:tc>
          <w:tcPr>
            <w:tcW w:w="0" w:type="auto"/>
            <w:vMerge/>
            <w:vAlign w:val="center"/>
            <w:hideMark/>
          </w:tcPr>
          <w:p w14:paraId="53274297" w14:textId="77777777" w:rsidR="00A834CE" w:rsidRPr="00A834CE" w:rsidRDefault="00A834CE" w:rsidP="00A834CE">
            <w:pPr>
              <w:jc w:val="center"/>
              <w:rPr>
                <w:rFonts w:ascii="Arial" w:hAnsi="Arial" w:cs="Arial"/>
                <w:b/>
                <w:bCs/>
              </w:rPr>
            </w:pPr>
          </w:p>
        </w:tc>
        <w:tc>
          <w:tcPr>
            <w:tcW w:w="0" w:type="auto"/>
            <w:vMerge/>
            <w:vAlign w:val="center"/>
            <w:hideMark/>
          </w:tcPr>
          <w:p w14:paraId="24328B40" w14:textId="77777777" w:rsidR="00A834CE" w:rsidRPr="00A834CE" w:rsidRDefault="00A834CE" w:rsidP="00A834CE">
            <w:pPr>
              <w:jc w:val="center"/>
              <w:rPr>
                <w:rFonts w:ascii="Arial" w:hAnsi="Arial" w:cs="Arial"/>
                <w:b/>
                <w:bCs/>
              </w:rPr>
            </w:pPr>
          </w:p>
        </w:tc>
        <w:tc>
          <w:tcPr>
            <w:tcW w:w="0" w:type="auto"/>
            <w:vMerge/>
            <w:vAlign w:val="center"/>
            <w:hideMark/>
          </w:tcPr>
          <w:p w14:paraId="4214DB69" w14:textId="77777777" w:rsidR="00A834CE" w:rsidRPr="00A834CE" w:rsidRDefault="00A834CE" w:rsidP="00A834CE">
            <w:pPr>
              <w:jc w:val="center"/>
              <w:rPr>
                <w:rFonts w:ascii="Arial" w:hAnsi="Arial" w:cs="Arial"/>
                <w:b/>
                <w:bCs/>
              </w:rPr>
            </w:pPr>
          </w:p>
        </w:tc>
      </w:tr>
      <w:tr w:rsidR="00A834CE" w:rsidRPr="00A834CE" w14:paraId="6370FC1E" w14:textId="77777777" w:rsidTr="00A834CE">
        <w:trPr>
          <w:trHeight w:val="1694"/>
          <w:jc w:val="center"/>
        </w:trPr>
        <w:tc>
          <w:tcPr>
            <w:tcW w:w="0" w:type="auto"/>
            <w:vAlign w:val="center"/>
            <w:hideMark/>
          </w:tcPr>
          <w:p w14:paraId="5DC4E01C" w14:textId="77777777" w:rsidR="00A834CE" w:rsidRPr="00A834CE" w:rsidRDefault="00A834CE" w:rsidP="00A834CE">
            <w:pPr>
              <w:jc w:val="center"/>
              <w:rPr>
                <w:rFonts w:ascii="Arial" w:hAnsi="Arial" w:cs="Arial"/>
              </w:rPr>
            </w:pPr>
            <w:r w:rsidRPr="00A834CE">
              <w:rPr>
                <w:rFonts w:ascii="Arial" w:hAnsi="Arial" w:cs="Arial"/>
              </w:rPr>
              <w:t>Exportación de Nuevos Productos Y Servicios</w:t>
            </w:r>
          </w:p>
        </w:tc>
        <w:tc>
          <w:tcPr>
            <w:tcW w:w="0" w:type="auto"/>
            <w:vAlign w:val="center"/>
            <w:hideMark/>
          </w:tcPr>
          <w:p w14:paraId="64D66C15" w14:textId="77777777" w:rsidR="00A834CE" w:rsidRPr="00A834CE" w:rsidRDefault="00A834CE" w:rsidP="00A834CE">
            <w:pPr>
              <w:jc w:val="center"/>
              <w:rPr>
                <w:rFonts w:ascii="Arial" w:hAnsi="Arial" w:cs="Arial"/>
              </w:rPr>
            </w:pPr>
            <w:proofErr w:type="spellStart"/>
            <w:r w:rsidRPr="00A834CE">
              <w:rPr>
                <w:rFonts w:ascii="Arial" w:hAnsi="Arial" w:cs="Arial"/>
              </w:rPr>
              <w:t>Insufientes</w:t>
            </w:r>
            <w:proofErr w:type="spellEnd"/>
            <w:r w:rsidRPr="00A834CE">
              <w:rPr>
                <w:rFonts w:ascii="Arial" w:hAnsi="Arial" w:cs="Arial"/>
              </w:rPr>
              <w:t xml:space="preserve"> programas de fomento para la investigación, diseño y desarrollo de nuevos productos y/o servicios con potencial exportador y con alto componente de </w:t>
            </w:r>
            <w:proofErr w:type="spellStart"/>
            <w:r w:rsidRPr="00A834CE">
              <w:rPr>
                <w:rFonts w:ascii="Arial" w:hAnsi="Arial" w:cs="Arial"/>
              </w:rPr>
              <w:t>participacion</w:t>
            </w:r>
            <w:proofErr w:type="spellEnd"/>
            <w:r w:rsidRPr="00A834CE">
              <w:rPr>
                <w:rFonts w:ascii="Arial" w:hAnsi="Arial" w:cs="Arial"/>
              </w:rPr>
              <w:t xml:space="preserve"> local en el Departamento Archipiélago.</w:t>
            </w:r>
          </w:p>
        </w:tc>
        <w:tc>
          <w:tcPr>
            <w:tcW w:w="0" w:type="auto"/>
            <w:vAlign w:val="center"/>
            <w:hideMark/>
          </w:tcPr>
          <w:p w14:paraId="10FD60A3" w14:textId="77777777" w:rsidR="00A834CE" w:rsidRPr="00A834CE" w:rsidRDefault="00A834CE" w:rsidP="00A834CE">
            <w:pPr>
              <w:jc w:val="center"/>
              <w:rPr>
                <w:rFonts w:ascii="Arial" w:hAnsi="Arial" w:cs="Arial"/>
              </w:rPr>
            </w:pPr>
            <w:r w:rsidRPr="00A834CE">
              <w:rPr>
                <w:rFonts w:ascii="Arial" w:hAnsi="Arial" w:cs="Arial"/>
              </w:rPr>
              <w:t xml:space="preserve">Desarrollar un proyecto de investigación, diseño y desarrollo de nuevos productos y/o servicios con potencial exportador y con alto componente de </w:t>
            </w:r>
            <w:proofErr w:type="spellStart"/>
            <w:r w:rsidRPr="00A834CE">
              <w:rPr>
                <w:rFonts w:ascii="Arial" w:hAnsi="Arial" w:cs="Arial"/>
              </w:rPr>
              <w:t>participacion</w:t>
            </w:r>
            <w:proofErr w:type="spellEnd"/>
            <w:r w:rsidRPr="00A834CE">
              <w:rPr>
                <w:rFonts w:ascii="Arial" w:hAnsi="Arial" w:cs="Arial"/>
              </w:rPr>
              <w:t xml:space="preserve"> local.</w:t>
            </w:r>
          </w:p>
        </w:tc>
      </w:tr>
      <w:tr w:rsidR="00A834CE" w:rsidRPr="00A834CE" w14:paraId="3929D032" w14:textId="77777777" w:rsidTr="00A834CE">
        <w:trPr>
          <w:trHeight w:val="1410"/>
          <w:jc w:val="center"/>
        </w:trPr>
        <w:tc>
          <w:tcPr>
            <w:tcW w:w="0" w:type="auto"/>
            <w:vAlign w:val="center"/>
            <w:hideMark/>
          </w:tcPr>
          <w:p w14:paraId="0084FFDE" w14:textId="77777777" w:rsidR="00A834CE" w:rsidRPr="00A834CE" w:rsidRDefault="00A834CE" w:rsidP="00A834CE">
            <w:pPr>
              <w:jc w:val="center"/>
              <w:rPr>
                <w:rFonts w:ascii="Arial" w:hAnsi="Arial" w:cs="Arial"/>
              </w:rPr>
            </w:pPr>
            <w:r w:rsidRPr="00A834CE">
              <w:rPr>
                <w:rFonts w:ascii="Arial" w:hAnsi="Arial" w:cs="Arial"/>
              </w:rPr>
              <w:lastRenderedPageBreak/>
              <w:t>Talento Humano para I+D+i</w:t>
            </w:r>
          </w:p>
        </w:tc>
        <w:tc>
          <w:tcPr>
            <w:tcW w:w="0" w:type="auto"/>
            <w:vAlign w:val="center"/>
            <w:hideMark/>
          </w:tcPr>
          <w:p w14:paraId="09588985" w14:textId="77777777" w:rsidR="00A834CE" w:rsidRPr="00A834CE" w:rsidRDefault="00A834CE" w:rsidP="00A834CE">
            <w:pPr>
              <w:jc w:val="center"/>
              <w:rPr>
                <w:rFonts w:ascii="Arial" w:hAnsi="Arial" w:cs="Arial"/>
              </w:rPr>
            </w:pPr>
            <w:r w:rsidRPr="00A834CE">
              <w:rPr>
                <w:rFonts w:ascii="Arial" w:hAnsi="Arial" w:cs="Arial"/>
              </w:rPr>
              <w:t xml:space="preserve">Inadecuados programas de fomento para la </w:t>
            </w:r>
            <w:proofErr w:type="spellStart"/>
            <w:r w:rsidRPr="00A834CE">
              <w:rPr>
                <w:rFonts w:ascii="Arial" w:hAnsi="Arial" w:cs="Arial"/>
              </w:rPr>
              <w:t>conformacion</w:t>
            </w:r>
            <w:proofErr w:type="spellEnd"/>
            <w:r w:rsidRPr="00A834CE">
              <w:rPr>
                <w:rFonts w:ascii="Arial" w:hAnsi="Arial" w:cs="Arial"/>
              </w:rPr>
              <w:t xml:space="preserve"> de equipos de investigadores en I+D+i, Becas y </w:t>
            </w:r>
            <w:proofErr w:type="spellStart"/>
            <w:r w:rsidRPr="00A834CE">
              <w:rPr>
                <w:rFonts w:ascii="Arial" w:hAnsi="Arial" w:cs="Arial"/>
              </w:rPr>
              <w:t>Pasantias</w:t>
            </w:r>
            <w:proofErr w:type="spellEnd"/>
            <w:r w:rsidRPr="00A834CE">
              <w:rPr>
                <w:rFonts w:ascii="Arial" w:hAnsi="Arial" w:cs="Arial"/>
              </w:rPr>
              <w:t xml:space="preserve"> a nivel de </w:t>
            </w:r>
            <w:proofErr w:type="spellStart"/>
            <w:r w:rsidRPr="00A834CE">
              <w:rPr>
                <w:rFonts w:ascii="Arial" w:hAnsi="Arial" w:cs="Arial"/>
              </w:rPr>
              <w:t>maestrias</w:t>
            </w:r>
            <w:proofErr w:type="spellEnd"/>
            <w:r w:rsidRPr="00A834CE">
              <w:rPr>
                <w:rFonts w:ascii="Arial" w:hAnsi="Arial" w:cs="Arial"/>
              </w:rPr>
              <w:t xml:space="preserve"> y doctorado para profesionales del Departamento.</w:t>
            </w:r>
          </w:p>
        </w:tc>
        <w:tc>
          <w:tcPr>
            <w:tcW w:w="0" w:type="auto"/>
            <w:vAlign w:val="center"/>
            <w:hideMark/>
          </w:tcPr>
          <w:p w14:paraId="24A06AB1" w14:textId="77777777" w:rsidR="00A834CE" w:rsidRPr="00A834CE" w:rsidRDefault="00A834CE" w:rsidP="00A834CE">
            <w:pPr>
              <w:jc w:val="center"/>
              <w:rPr>
                <w:rFonts w:ascii="Arial" w:hAnsi="Arial" w:cs="Arial"/>
              </w:rPr>
            </w:pPr>
            <w:r w:rsidRPr="00A834CE">
              <w:rPr>
                <w:rFonts w:ascii="Arial" w:hAnsi="Arial" w:cs="Arial"/>
              </w:rPr>
              <w:t xml:space="preserve">Consolidar una </w:t>
            </w:r>
            <w:proofErr w:type="spellStart"/>
            <w:r w:rsidRPr="00A834CE">
              <w:rPr>
                <w:rFonts w:ascii="Arial" w:hAnsi="Arial" w:cs="Arial"/>
              </w:rPr>
              <w:t>linea</w:t>
            </w:r>
            <w:proofErr w:type="spellEnd"/>
            <w:r w:rsidRPr="00A834CE">
              <w:rPr>
                <w:rFonts w:ascii="Arial" w:hAnsi="Arial" w:cs="Arial"/>
              </w:rPr>
              <w:t xml:space="preserve"> de fomento para la </w:t>
            </w:r>
            <w:proofErr w:type="spellStart"/>
            <w:r w:rsidRPr="00A834CE">
              <w:rPr>
                <w:rFonts w:ascii="Arial" w:hAnsi="Arial" w:cs="Arial"/>
              </w:rPr>
              <w:t>conformacion</w:t>
            </w:r>
            <w:proofErr w:type="spellEnd"/>
            <w:r w:rsidRPr="00A834CE">
              <w:rPr>
                <w:rFonts w:ascii="Arial" w:hAnsi="Arial" w:cs="Arial"/>
              </w:rPr>
              <w:t xml:space="preserve"> de equipos de investigadores en I+D+i mediante la </w:t>
            </w:r>
            <w:proofErr w:type="spellStart"/>
            <w:r w:rsidRPr="00A834CE">
              <w:rPr>
                <w:rFonts w:ascii="Arial" w:hAnsi="Arial" w:cs="Arial"/>
              </w:rPr>
              <w:t>implementacion</w:t>
            </w:r>
            <w:proofErr w:type="spellEnd"/>
            <w:r w:rsidRPr="00A834CE">
              <w:rPr>
                <w:rFonts w:ascii="Arial" w:hAnsi="Arial" w:cs="Arial"/>
              </w:rPr>
              <w:t xml:space="preserve"> de programas de Becas y </w:t>
            </w:r>
            <w:proofErr w:type="spellStart"/>
            <w:r w:rsidRPr="00A834CE">
              <w:rPr>
                <w:rFonts w:ascii="Arial" w:hAnsi="Arial" w:cs="Arial"/>
              </w:rPr>
              <w:t>Pasantias</w:t>
            </w:r>
            <w:proofErr w:type="spellEnd"/>
            <w:r w:rsidRPr="00A834CE">
              <w:rPr>
                <w:rFonts w:ascii="Arial" w:hAnsi="Arial" w:cs="Arial"/>
              </w:rPr>
              <w:t xml:space="preserve"> a nivel de </w:t>
            </w:r>
            <w:proofErr w:type="spellStart"/>
            <w:r w:rsidRPr="00A834CE">
              <w:rPr>
                <w:rFonts w:ascii="Arial" w:hAnsi="Arial" w:cs="Arial"/>
              </w:rPr>
              <w:t>maestrias</w:t>
            </w:r>
            <w:proofErr w:type="spellEnd"/>
            <w:r w:rsidRPr="00A834CE">
              <w:rPr>
                <w:rFonts w:ascii="Arial" w:hAnsi="Arial" w:cs="Arial"/>
              </w:rPr>
              <w:t xml:space="preserve"> y doctorado para profesionales del Departamento.</w:t>
            </w:r>
          </w:p>
        </w:tc>
      </w:tr>
      <w:tr w:rsidR="00A834CE" w:rsidRPr="00A834CE" w14:paraId="5FAC2228" w14:textId="77777777" w:rsidTr="00A834CE">
        <w:trPr>
          <w:trHeight w:val="407"/>
          <w:jc w:val="center"/>
        </w:trPr>
        <w:tc>
          <w:tcPr>
            <w:tcW w:w="0" w:type="auto"/>
            <w:vAlign w:val="center"/>
            <w:hideMark/>
          </w:tcPr>
          <w:p w14:paraId="1424DFBA" w14:textId="77777777" w:rsidR="00A834CE" w:rsidRPr="00A834CE" w:rsidRDefault="00A834CE" w:rsidP="00A834CE">
            <w:pPr>
              <w:jc w:val="center"/>
              <w:rPr>
                <w:rFonts w:ascii="Arial" w:hAnsi="Arial" w:cs="Arial"/>
              </w:rPr>
            </w:pPr>
            <w:proofErr w:type="spellStart"/>
            <w:r w:rsidRPr="00A834CE">
              <w:rPr>
                <w:rFonts w:ascii="Arial" w:hAnsi="Arial" w:cs="Arial"/>
              </w:rPr>
              <w:t>Financiacion</w:t>
            </w:r>
            <w:proofErr w:type="spellEnd"/>
            <w:r w:rsidRPr="00A834CE">
              <w:rPr>
                <w:rFonts w:ascii="Arial" w:hAnsi="Arial" w:cs="Arial"/>
              </w:rPr>
              <w:t xml:space="preserve"> Empresarial para I+D+i</w:t>
            </w:r>
          </w:p>
        </w:tc>
        <w:tc>
          <w:tcPr>
            <w:tcW w:w="0" w:type="auto"/>
            <w:vAlign w:val="center"/>
            <w:hideMark/>
          </w:tcPr>
          <w:p w14:paraId="65A79E5C" w14:textId="77777777" w:rsidR="00A834CE" w:rsidRPr="00A834CE" w:rsidRDefault="00A834CE" w:rsidP="00A834CE">
            <w:pPr>
              <w:jc w:val="center"/>
              <w:rPr>
                <w:rFonts w:ascii="Arial" w:hAnsi="Arial" w:cs="Arial"/>
              </w:rPr>
            </w:pPr>
            <w:r w:rsidRPr="00A834CE">
              <w:rPr>
                <w:rFonts w:ascii="Arial" w:hAnsi="Arial" w:cs="Arial"/>
              </w:rPr>
              <w:t xml:space="preserve">Deficientes </w:t>
            </w:r>
            <w:proofErr w:type="spellStart"/>
            <w:r w:rsidRPr="00A834CE">
              <w:rPr>
                <w:rFonts w:ascii="Arial" w:hAnsi="Arial" w:cs="Arial"/>
              </w:rPr>
              <w:t>lineas</w:t>
            </w:r>
            <w:proofErr w:type="spellEnd"/>
            <w:r w:rsidRPr="00A834CE">
              <w:rPr>
                <w:rFonts w:ascii="Arial" w:hAnsi="Arial" w:cs="Arial"/>
              </w:rPr>
              <w:t xml:space="preserve"> de fomento y </w:t>
            </w:r>
            <w:proofErr w:type="spellStart"/>
            <w:r w:rsidRPr="00A834CE">
              <w:rPr>
                <w:rFonts w:ascii="Arial" w:hAnsi="Arial" w:cs="Arial"/>
              </w:rPr>
              <w:t>financiacion</w:t>
            </w:r>
            <w:proofErr w:type="spellEnd"/>
            <w:r w:rsidRPr="00A834CE">
              <w:rPr>
                <w:rFonts w:ascii="Arial" w:hAnsi="Arial" w:cs="Arial"/>
              </w:rPr>
              <w:t xml:space="preserve"> empresarial con fuentes de recursos nacionales e internacionales que estimulen el desarrollo I+D+i en sectores </w:t>
            </w:r>
            <w:proofErr w:type="spellStart"/>
            <w:r w:rsidRPr="00A834CE">
              <w:rPr>
                <w:rFonts w:ascii="Arial" w:hAnsi="Arial" w:cs="Arial"/>
              </w:rPr>
              <w:t>publicos</w:t>
            </w:r>
            <w:proofErr w:type="spellEnd"/>
            <w:r w:rsidRPr="00A834CE">
              <w:rPr>
                <w:rFonts w:ascii="Arial" w:hAnsi="Arial" w:cs="Arial"/>
              </w:rPr>
              <w:t xml:space="preserve"> y privado del Archipiélago.</w:t>
            </w:r>
          </w:p>
        </w:tc>
        <w:tc>
          <w:tcPr>
            <w:tcW w:w="0" w:type="auto"/>
            <w:vAlign w:val="center"/>
            <w:hideMark/>
          </w:tcPr>
          <w:p w14:paraId="6A732DAC" w14:textId="77777777" w:rsidR="00A834CE" w:rsidRPr="00A834CE" w:rsidRDefault="00A834CE" w:rsidP="00A834CE">
            <w:pPr>
              <w:jc w:val="center"/>
              <w:rPr>
                <w:rFonts w:ascii="Arial" w:hAnsi="Arial" w:cs="Arial"/>
              </w:rPr>
            </w:pPr>
            <w:r w:rsidRPr="00A834CE">
              <w:rPr>
                <w:rFonts w:ascii="Arial" w:hAnsi="Arial" w:cs="Arial"/>
              </w:rPr>
              <w:t xml:space="preserve">Desarrollar </w:t>
            </w:r>
            <w:proofErr w:type="spellStart"/>
            <w:r w:rsidRPr="00A834CE">
              <w:rPr>
                <w:rFonts w:ascii="Arial" w:hAnsi="Arial" w:cs="Arial"/>
              </w:rPr>
              <w:t>lineas</w:t>
            </w:r>
            <w:proofErr w:type="spellEnd"/>
            <w:r w:rsidRPr="00A834CE">
              <w:rPr>
                <w:rFonts w:ascii="Arial" w:hAnsi="Arial" w:cs="Arial"/>
              </w:rPr>
              <w:t xml:space="preserve"> de fomento mediante un programa de </w:t>
            </w:r>
            <w:proofErr w:type="spellStart"/>
            <w:r w:rsidRPr="00A834CE">
              <w:rPr>
                <w:rFonts w:ascii="Arial" w:hAnsi="Arial" w:cs="Arial"/>
              </w:rPr>
              <w:t>financiacion</w:t>
            </w:r>
            <w:proofErr w:type="spellEnd"/>
            <w:r w:rsidRPr="00A834CE">
              <w:rPr>
                <w:rFonts w:ascii="Arial" w:hAnsi="Arial" w:cs="Arial"/>
              </w:rPr>
              <w:t xml:space="preserve"> empresarial con fuentes de recursos nacionales e internacionales que estimulen el desarrollo I+D+i en sectores </w:t>
            </w:r>
            <w:proofErr w:type="spellStart"/>
            <w:r w:rsidRPr="00A834CE">
              <w:rPr>
                <w:rFonts w:ascii="Arial" w:hAnsi="Arial" w:cs="Arial"/>
              </w:rPr>
              <w:t>publicos</w:t>
            </w:r>
            <w:proofErr w:type="spellEnd"/>
            <w:r w:rsidRPr="00A834CE">
              <w:rPr>
                <w:rFonts w:ascii="Arial" w:hAnsi="Arial" w:cs="Arial"/>
              </w:rPr>
              <w:t xml:space="preserve"> y privado del Archipiélago.</w:t>
            </w:r>
          </w:p>
        </w:tc>
      </w:tr>
      <w:tr w:rsidR="00A834CE" w:rsidRPr="00A834CE" w14:paraId="2555C090" w14:textId="77777777" w:rsidTr="00A834CE">
        <w:trPr>
          <w:trHeight w:val="493"/>
          <w:jc w:val="center"/>
        </w:trPr>
        <w:tc>
          <w:tcPr>
            <w:tcW w:w="0" w:type="auto"/>
            <w:vAlign w:val="center"/>
            <w:hideMark/>
          </w:tcPr>
          <w:p w14:paraId="69A75057" w14:textId="71A41974" w:rsidR="00A834CE" w:rsidRPr="00A834CE" w:rsidRDefault="00A834CE" w:rsidP="00A834CE">
            <w:pPr>
              <w:jc w:val="center"/>
              <w:rPr>
                <w:rFonts w:ascii="Arial" w:hAnsi="Arial" w:cs="Arial"/>
              </w:rPr>
            </w:pPr>
            <w:r w:rsidRPr="00A834CE">
              <w:rPr>
                <w:rFonts w:ascii="Arial" w:hAnsi="Arial" w:cs="Arial"/>
              </w:rPr>
              <w:t xml:space="preserve">La academia coopera para la transferencia de conocimientos y la </w:t>
            </w:r>
            <w:proofErr w:type="spellStart"/>
            <w:r w:rsidRPr="00A834CE">
              <w:rPr>
                <w:rFonts w:ascii="Arial" w:hAnsi="Arial" w:cs="Arial"/>
              </w:rPr>
              <w:t>innovacion</w:t>
            </w:r>
            <w:proofErr w:type="spellEnd"/>
            <w:r w:rsidRPr="00A834CE">
              <w:rPr>
                <w:rFonts w:ascii="Arial" w:hAnsi="Arial" w:cs="Arial"/>
              </w:rPr>
              <w:t>.</w:t>
            </w:r>
          </w:p>
        </w:tc>
        <w:tc>
          <w:tcPr>
            <w:tcW w:w="0" w:type="auto"/>
            <w:vAlign w:val="center"/>
            <w:hideMark/>
          </w:tcPr>
          <w:p w14:paraId="52C20474" w14:textId="77777777" w:rsidR="00A834CE" w:rsidRPr="00A834CE" w:rsidRDefault="00A834CE" w:rsidP="00A834CE">
            <w:pPr>
              <w:jc w:val="center"/>
              <w:rPr>
                <w:rFonts w:ascii="Arial" w:hAnsi="Arial" w:cs="Arial"/>
              </w:rPr>
            </w:pPr>
            <w:proofErr w:type="spellStart"/>
            <w:r w:rsidRPr="00A834CE">
              <w:rPr>
                <w:rFonts w:ascii="Arial" w:hAnsi="Arial" w:cs="Arial"/>
              </w:rPr>
              <w:t>Insufientes</w:t>
            </w:r>
            <w:proofErr w:type="spellEnd"/>
            <w:r w:rsidRPr="00A834CE">
              <w:rPr>
                <w:rFonts w:ascii="Arial" w:hAnsi="Arial" w:cs="Arial"/>
              </w:rPr>
              <w:t xml:space="preserve"> programas de transferencia de </w:t>
            </w:r>
            <w:proofErr w:type="spellStart"/>
            <w:r w:rsidRPr="00A834CE">
              <w:rPr>
                <w:rFonts w:ascii="Arial" w:hAnsi="Arial" w:cs="Arial"/>
              </w:rPr>
              <w:t>tecnologia</w:t>
            </w:r>
            <w:proofErr w:type="spellEnd"/>
            <w:r w:rsidRPr="00A834CE">
              <w:rPr>
                <w:rFonts w:ascii="Arial" w:hAnsi="Arial" w:cs="Arial"/>
              </w:rPr>
              <w:t xml:space="preserve"> entre centros de conocimiento, empresas y emprendedores nacionales e internacionales que fortalezcan el sector productivo tradicional y emergentes, mediante procesos innovadores en el </w:t>
            </w:r>
            <w:proofErr w:type="spellStart"/>
            <w:r w:rsidRPr="00A834CE">
              <w:rPr>
                <w:rFonts w:ascii="Arial" w:hAnsi="Arial" w:cs="Arial"/>
              </w:rPr>
              <w:t>Archipielago</w:t>
            </w:r>
            <w:proofErr w:type="spellEnd"/>
            <w:r w:rsidRPr="00A834CE">
              <w:rPr>
                <w:rFonts w:ascii="Arial" w:hAnsi="Arial" w:cs="Arial"/>
              </w:rPr>
              <w:t>.</w:t>
            </w:r>
          </w:p>
        </w:tc>
        <w:tc>
          <w:tcPr>
            <w:tcW w:w="0" w:type="auto"/>
            <w:vAlign w:val="center"/>
            <w:hideMark/>
          </w:tcPr>
          <w:p w14:paraId="7831B0BA" w14:textId="77777777" w:rsidR="00A834CE" w:rsidRPr="00A834CE" w:rsidRDefault="00A834CE" w:rsidP="00A834CE">
            <w:pPr>
              <w:jc w:val="center"/>
              <w:rPr>
                <w:rFonts w:ascii="Arial" w:hAnsi="Arial" w:cs="Arial"/>
              </w:rPr>
            </w:pPr>
            <w:r w:rsidRPr="00A834CE">
              <w:rPr>
                <w:rFonts w:ascii="Arial" w:hAnsi="Arial" w:cs="Arial"/>
              </w:rPr>
              <w:t xml:space="preserve">Desarrollar programa de transferencia de </w:t>
            </w:r>
            <w:proofErr w:type="spellStart"/>
            <w:r w:rsidRPr="00A834CE">
              <w:rPr>
                <w:rFonts w:ascii="Arial" w:hAnsi="Arial" w:cs="Arial"/>
              </w:rPr>
              <w:t>tecnologia</w:t>
            </w:r>
            <w:proofErr w:type="spellEnd"/>
            <w:r w:rsidRPr="00A834CE">
              <w:rPr>
                <w:rFonts w:ascii="Arial" w:hAnsi="Arial" w:cs="Arial"/>
              </w:rPr>
              <w:t xml:space="preserve"> entre centros de conocimiento, empresas y emprendedores nacionales e internacionales que fortalezcan el sector productivo tradicional y emergentes, mediante procesos innovadores en el </w:t>
            </w:r>
            <w:proofErr w:type="spellStart"/>
            <w:r w:rsidRPr="00A834CE">
              <w:rPr>
                <w:rFonts w:ascii="Arial" w:hAnsi="Arial" w:cs="Arial"/>
              </w:rPr>
              <w:t>Archipielago</w:t>
            </w:r>
            <w:proofErr w:type="spellEnd"/>
            <w:r w:rsidRPr="00A834CE">
              <w:rPr>
                <w:rFonts w:ascii="Arial" w:hAnsi="Arial" w:cs="Arial"/>
              </w:rPr>
              <w:t>.</w:t>
            </w:r>
          </w:p>
        </w:tc>
      </w:tr>
      <w:tr w:rsidR="00A834CE" w:rsidRPr="00A834CE" w14:paraId="4C30D184" w14:textId="77777777" w:rsidTr="00A834CE">
        <w:trPr>
          <w:trHeight w:val="70"/>
          <w:jc w:val="center"/>
        </w:trPr>
        <w:tc>
          <w:tcPr>
            <w:tcW w:w="0" w:type="auto"/>
            <w:vAlign w:val="center"/>
            <w:hideMark/>
          </w:tcPr>
          <w:p w14:paraId="65C92ADA" w14:textId="3F71771E" w:rsidR="00A834CE" w:rsidRPr="00A834CE" w:rsidRDefault="00A834CE" w:rsidP="00A834CE">
            <w:pPr>
              <w:jc w:val="center"/>
              <w:rPr>
                <w:rFonts w:ascii="Arial" w:hAnsi="Arial" w:cs="Arial"/>
              </w:rPr>
            </w:pPr>
            <w:r w:rsidRPr="00A834CE">
              <w:rPr>
                <w:rFonts w:ascii="Arial" w:hAnsi="Arial" w:cs="Arial"/>
              </w:rPr>
              <w:t>Puertos marítimos del Departamento Archipiélago</w:t>
            </w:r>
          </w:p>
        </w:tc>
        <w:tc>
          <w:tcPr>
            <w:tcW w:w="0" w:type="auto"/>
            <w:vAlign w:val="center"/>
            <w:hideMark/>
          </w:tcPr>
          <w:p w14:paraId="717DE587" w14:textId="77777777" w:rsidR="00A834CE" w:rsidRPr="00A834CE" w:rsidRDefault="00A834CE" w:rsidP="00A834CE">
            <w:pPr>
              <w:jc w:val="center"/>
              <w:rPr>
                <w:rFonts w:ascii="Arial" w:hAnsi="Arial" w:cs="Arial"/>
              </w:rPr>
            </w:pPr>
            <w:r w:rsidRPr="00A834CE">
              <w:rPr>
                <w:rFonts w:ascii="Arial" w:hAnsi="Arial" w:cs="Arial"/>
              </w:rPr>
              <w:t xml:space="preserve">Deficiencia en la </w:t>
            </w:r>
            <w:proofErr w:type="spellStart"/>
            <w:r w:rsidRPr="00A834CE">
              <w:rPr>
                <w:rFonts w:ascii="Arial" w:hAnsi="Arial" w:cs="Arial"/>
              </w:rPr>
              <w:t>insfraestructura</w:t>
            </w:r>
            <w:proofErr w:type="spellEnd"/>
            <w:r w:rsidRPr="00A834CE">
              <w:rPr>
                <w:rFonts w:ascii="Arial" w:hAnsi="Arial" w:cs="Arial"/>
              </w:rPr>
              <w:t xml:space="preserve"> (transporte </w:t>
            </w:r>
            <w:proofErr w:type="spellStart"/>
            <w:r w:rsidRPr="00A834CE">
              <w:rPr>
                <w:rFonts w:ascii="Arial" w:hAnsi="Arial" w:cs="Arial"/>
              </w:rPr>
              <w:t>maritimo</w:t>
            </w:r>
            <w:proofErr w:type="spellEnd"/>
            <w:r w:rsidRPr="00A834CE">
              <w:rPr>
                <w:rFonts w:ascii="Arial" w:hAnsi="Arial" w:cs="Arial"/>
              </w:rPr>
              <w:t xml:space="preserve">) y </w:t>
            </w:r>
            <w:proofErr w:type="spellStart"/>
            <w:r w:rsidRPr="00A834CE">
              <w:rPr>
                <w:rFonts w:ascii="Arial" w:hAnsi="Arial" w:cs="Arial"/>
              </w:rPr>
              <w:t>logistica</w:t>
            </w:r>
            <w:proofErr w:type="spellEnd"/>
            <w:r w:rsidRPr="00A834CE">
              <w:rPr>
                <w:rFonts w:ascii="Arial" w:hAnsi="Arial" w:cs="Arial"/>
              </w:rPr>
              <w:t xml:space="preserve"> de servicios para la movilidad de carga y pasajeros en el Departamento Archipiélago.</w:t>
            </w:r>
          </w:p>
        </w:tc>
        <w:tc>
          <w:tcPr>
            <w:tcW w:w="0" w:type="auto"/>
            <w:vAlign w:val="center"/>
            <w:hideMark/>
          </w:tcPr>
          <w:p w14:paraId="05DB614F" w14:textId="7EF39D06" w:rsidR="00A834CE" w:rsidRPr="00A834CE" w:rsidRDefault="00A834CE" w:rsidP="00A834CE">
            <w:pPr>
              <w:jc w:val="center"/>
              <w:rPr>
                <w:rFonts w:ascii="Arial" w:hAnsi="Arial" w:cs="Arial"/>
              </w:rPr>
            </w:pPr>
            <w:r w:rsidRPr="00A834CE">
              <w:rPr>
                <w:rFonts w:ascii="Arial" w:hAnsi="Arial" w:cs="Arial"/>
              </w:rPr>
              <w:t xml:space="preserve">Desarrollar un proyecto de adecuación de </w:t>
            </w:r>
            <w:proofErr w:type="spellStart"/>
            <w:r w:rsidRPr="00A834CE">
              <w:rPr>
                <w:rFonts w:ascii="Arial" w:hAnsi="Arial" w:cs="Arial"/>
              </w:rPr>
              <w:t>insfraestructura</w:t>
            </w:r>
            <w:proofErr w:type="spellEnd"/>
            <w:r w:rsidRPr="00A834CE">
              <w:rPr>
                <w:rFonts w:ascii="Arial" w:hAnsi="Arial" w:cs="Arial"/>
              </w:rPr>
              <w:t xml:space="preserve"> (transporte </w:t>
            </w:r>
            <w:proofErr w:type="spellStart"/>
            <w:r w:rsidRPr="00A834CE">
              <w:rPr>
                <w:rFonts w:ascii="Arial" w:hAnsi="Arial" w:cs="Arial"/>
              </w:rPr>
              <w:t>maritimo</w:t>
            </w:r>
            <w:proofErr w:type="spellEnd"/>
            <w:r w:rsidRPr="00A834CE">
              <w:rPr>
                <w:rFonts w:ascii="Arial" w:hAnsi="Arial" w:cs="Arial"/>
              </w:rPr>
              <w:t>) para el mejoramiento de la logística de servicios de la movilidad de carga y  pasajeros en el Departamento Archipiélago.</w:t>
            </w:r>
          </w:p>
        </w:tc>
      </w:tr>
      <w:tr w:rsidR="00A834CE" w:rsidRPr="00A834CE" w14:paraId="3B1E1E5C" w14:textId="77777777" w:rsidTr="00A834CE">
        <w:trPr>
          <w:trHeight w:val="70"/>
          <w:jc w:val="center"/>
        </w:trPr>
        <w:tc>
          <w:tcPr>
            <w:tcW w:w="0" w:type="auto"/>
            <w:vAlign w:val="center"/>
            <w:hideMark/>
          </w:tcPr>
          <w:p w14:paraId="07E2892D" w14:textId="77777777" w:rsidR="00A834CE" w:rsidRPr="00A834CE" w:rsidRDefault="00A834CE" w:rsidP="00A834CE">
            <w:pPr>
              <w:jc w:val="center"/>
              <w:rPr>
                <w:rFonts w:ascii="Arial" w:hAnsi="Arial" w:cs="Arial"/>
              </w:rPr>
            </w:pPr>
            <w:r w:rsidRPr="00A834CE">
              <w:rPr>
                <w:rFonts w:ascii="Arial" w:hAnsi="Arial" w:cs="Arial"/>
              </w:rPr>
              <w:t>Servicios de salud de alta calidad.</w:t>
            </w:r>
          </w:p>
        </w:tc>
        <w:tc>
          <w:tcPr>
            <w:tcW w:w="0" w:type="auto"/>
            <w:vAlign w:val="center"/>
            <w:hideMark/>
          </w:tcPr>
          <w:p w14:paraId="18B53D1F" w14:textId="77777777" w:rsidR="00A834CE" w:rsidRPr="00A834CE" w:rsidRDefault="00A834CE" w:rsidP="00A834CE">
            <w:pPr>
              <w:jc w:val="center"/>
              <w:rPr>
                <w:rFonts w:ascii="Arial" w:hAnsi="Arial" w:cs="Arial"/>
              </w:rPr>
            </w:pPr>
            <w:r w:rsidRPr="00A834CE">
              <w:rPr>
                <w:rFonts w:ascii="Arial" w:hAnsi="Arial" w:cs="Arial"/>
              </w:rPr>
              <w:t xml:space="preserve">Deficiencia en la </w:t>
            </w:r>
            <w:proofErr w:type="spellStart"/>
            <w:r w:rsidRPr="00A834CE">
              <w:rPr>
                <w:rFonts w:ascii="Arial" w:hAnsi="Arial" w:cs="Arial"/>
              </w:rPr>
              <w:t>insfraestructura</w:t>
            </w:r>
            <w:proofErr w:type="spellEnd"/>
            <w:r w:rsidRPr="00A834CE">
              <w:rPr>
                <w:rFonts w:ascii="Arial" w:hAnsi="Arial" w:cs="Arial"/>
              </w:rPr>
              <w:t xml:space="preserve"> (hospitalaria) y de servicios para la atención a residentes y turistas en el Departamento Archipiélago.</w:t>
            </w:r>
          </w:p>
        </w:tc>
        <w:tc>
          <w:tcPr>
            <w:tcW w:w="0" w:type="auto"/>
            <w:vAlign w:val="center"/>
            <w:hideMark/>
          </w:tcPr>
          <w:p w14:paraId="7BF68375" w14:textId="77777777" w:rsidR="00A834CE" w:rsidRPr="00A834CE" w:rsidRDefault="00A834CE" w:rsidP="00A834CE">
            <w:pPr>
              <w:jc w:val="center"/>
              <w:rPr>
                <w:rFonts w:ascii="Arial" w:hAnsi="Arial" w:cs="Arial"/>
              </w:rPr>
            </w:pPr>
            <w:r w:rsidRPr="00A834CE">
              <w:rPr>
                <w:rFonts w:ascii="Arial" w:hAnsi="Arial" w:cs="Arial"/>
              </w:rPr>
              <w:t xml:space="preserve">Desarrollar un proyecto de adecuación de </w:t>
            </w:r>
            <w:proofErr w:type="spellStart"/>
            <w:r w:rsidRPr="00A834CE">
              <w:rPr>
                <w:rFonts w:ascii="Arial" w:hAnsi="Arial" w:cs="Arial"/>
              </w:rPr>
              <w:t>insfraestructura</w:t>
            </w:r>
            <w:proofErr w:type="spellEnd"/>
            <w:r w:rsidRPr="00A834CE">
              <w:rPr>
                <w:rFonts w:ascii="Arial" w:hAnsi="Arial" w:cs="Arial"/>
              </w:rPr>
              <w:t xml:space="preserve"> (Hospitalaria) y de mejoramiento de servicios de salud para la atención a residentes y turistas en el Departamento </w:t>
            </w:r>
            <w:proofErr w:type="spellStart"/>
            <w:r w:rsidRPr="00A834CE">
              <w:rPr>
                <w:rFonts w:ascii="Arial" w:hAnsi="Arial" w:cs="Arial"/>
              </w:rPr>
              <w:t>Archipielago</w:t>
            </w:r>
            <w:proofErr w:type="spellEnd"/>
            <w:r w:rsidRPr="00A834CE">
              <w:rPr>
                <w:rFonts w:ascii="Arial" w:hAnsi="Arial" w:cs="Arial"/>
              </w:rPr>
              <w:t>.</w:t>
            </w:r>
          </w:p>
        </w:tc>
      </w:tr>
      <w:tr w:rsidR="00A834CE" w:rsidRPr="00A834CE" w14:paraId="57CB301A" w14:textId="77777777" w:rsidTr="00D703BC">
        <w:trPr>
          <w:trHeight w:val="701"/>
          <w:jc w:val="center"/>
        </w:trPr>
        <w:tc>
          <w:tcPr>
            <w:tcW w:w="0" w:type="auto"/>
            <w:vAlign w:val="center"/>
            <w:hideMark/>
          </w:tcPr>
          <w:p w14:paraId="0D7F76D5" w14:textId="77777777" w:rsidR="00A834CE" w:rsidRPr="00A834CE" w:rsidRDefault="00A834CE" w:rsidP="00A834CE">
            <w:pPr>
              <w:jc w:val="center"/>
              <w:rPr>
                <w:rFonts w:ascii="Arial" w:hAnsi="Arial" w:cs="Arial"/>
              </w:rPr>
            </w:pPr>
            <w:r w:rsidRPr="00A834CE">
              <w:rPr>
                <w:rFonts w:ascii="Arial" w:hAnsi="Arial" w:cs="Arial"/>
              </w:rPr>
              <w:t>Movilidad eficiente</w:t>
            </w:r>
          </w:p>
        </w:tc>
        <w:tc>
          <w:tcPr>
            <w:tcW w:w="0" w:type="auto"/>
            <w:vAlign w:val="center"/>
            <w:hideMark/>
          </w:tcPr>
          <w:p w14:paraId="6DFE80D3" w14:textId="77777777" w:rsidR="00A834CE" w:rsidRPr="00A834CE" w:rsidRDefault="00A834CE" w:rsidP="00A834CE">
            <w:pPr>
              <w:jc w:val="center"/>
              <w:rPr>
                <w:rFonts w:ascii="Arial" w:hAnsi="Arial" w:cs="Arial"/>
              </w:rPr>
            </w:pPr>
            <w:r w:rsidRPr="00A834CE">
              <w:rPr>
                <w:rFonts w:ascii="Arial" w:hAnsi="Arial" w:cs="Arial"/>
              </w:rPr>
              <w:t xml:space="preserve">Deficiencia en la </w:t>
            </w:r>
            <w:proofErr w:type="spellStart"/>
            <w:r w:rsidRPr="00A834CE">
              <w:rPr>
                <w:rFonts w:ascii="Arial" w:hAnsi="Arial" w:cs="Arial"/>
              </w:rPr>
              <w:t>prestacion</w:t>
            </w:r>
            <w:proofErr w:type="spellEnd"/>
            <w:r w:rsidRPr="00A834CE">
              <w:rPr>
                <w:rFonts w:ascii="Arial" w:hAnsi="Arial" w:cs="Arial"/>
              </w:rPr>
              <w:t xml:space="preserve"> de servicios de transporte </w:t>
            </w:r>
            <w:proofErr w:type="spellStart"/>
            <w:r w:rsidRPr="00A834CE">
              <w:rPr>
                <w:rFonts w:ascii="Arial" w:hAnsi="Arial" w:cs="Arial"/>
              </w:rPr>
              <w:t>publico</w:t>
            </w:r>
            <w:proofErr w:type="spellEnd"/>
            <w:r w:rsidRPr="00A834CE">
              <w:rPr>
                <w:rFonts w:ascii="Arial" w:hAnsi="Arial" w:cs="Arial"/>
              </w:rPr>
              <w:t xml:space="preserve"> urbano en el Departamento Archipiélago.</w:t>
            </w:r>
          </w:p>
        </w:tc>
        <w:tc>
          <w:tcPr>
            <w:tcW w:w="0" w:type="auto"/>
            <w:vAlign w:val="center"/>
            <w:hideMark/>
          </w:tcPr>
          <w:p w14:paraId="57A10860" w14:textId="77777777" w:rsidR="00A834CE" w:rsidRPr="00A834CE" w:rsidRDefault="00A834CE" w:rsidP="00A834CE">
            <w:pPr>
              <w:jc w:val="center"/>
              <w:rPr>
                <w:rFonts w:ascii="Arial" w:hAnsi="Arial" w:cs="Arial"/>
              </w:rPr>
            </w:pPr>
            <w:r w:rsidRPr="00A834CE">
              <w:rPr>
                <w:rFonts w:ascii="Arial" w:hAnsi="Arial" w:cs="Arial"/>
              </w:rPr>
              <w:t xml:space="preserve">Desarrollar un proyecto para </w:t>
            </w:r>
            <w:proofErr w:type="gramStart"/>
            <w:r w:rsidRPr="00A834CE">
              <w:rPr>
                <w:rFonts w:ascii="Arial" w:hAnsi="Arial" w:cs="Arial"/>
              </w:rPr>
              <w:t>el modernización</w:t>
            </w:r>
            <w:proofErr w:type="gramEnd"/>
            <w:r w:rsidRPr="00A834CE">
              <w:rPr>
                <w:rFonts w:ascii="Arial" w:hAnsi="Arial" w:cs="Arial"/>
              </w:rPr>
              <w:t xml:space="preserve"> en la prestación de servicio de transporte público urbano en el Departamento.</w:t>
            </w:r>
          </w:p>
        </w:tc>
      </w:tr>
    </w:tbl>
    <w:p w14:paraId="63238745" w14:textId="088ECB73" w:rsidR="00A834CE" w:rsidRDefault="00A834CE" w:rsidP="00A834CE">
      <w:pPr>
        <w:jc w:val="both"/>
        <w:rPr>
          <w:rFonts w:ascii="Arial" w:hAnsi="Arial" w:cs="Arial"/>
        </w:rPr>
      </w:pPr>
    </w:p>
    <w:p w14:paraId="691FC22F" w14:textId="026962E3" w:rsidR="00CA0679" w:rsidRDefault="00CA0679" w:rsidP="00A834CE">
      <w:pPr>
        <w:jc w:val="both"/>
        <w:rPr>
          <w:rFonts w:ascii="Arial" w:hAnsi="Arial" w:cs="Arial"/>
        </w:rPr>
      </w:pPr>
    </w:p>
    <w:p w14:paraId="200361D4" w14:textId="1184725A" w:rsidR="00CA0679" w:rsidRDefault="00CA0679" w:rsidP="00A834CE">
      <w:pPr>
        <w:jc w:val="both"/>
        <w:rPr>
          <w:rFonts w:ascii="Arial" w:hAnsi="Arial" w:cs="Arial"/>
        </w:rPr>
      </w:pPr>
      <w:r>
        <w:rPr>
          <w:rFonts w:ascii="Arial" w:hAnsi="Arial" w:cs="Arial"/>
        </w:rPr>
        <w:t>Dentro de los proyectos priorizados para la reactivación del departamento archipiélago se encuentran las siguiente:</w:t>
      </w:r>
    </w:p>
    <w:p w14:paraId="2334D3EC" w14:textId="3BDC8DF2" w:rsidR="00CA0679" w:rsidRDefault="00CA0679" w:rsidP="00CA0679">
      <w:pPr>
        <w:pStyle w:val="Prrafodelista"/>
        <w:numPr>
          <w:ilvl w:val="0"/>
          <w:numId w:val="9"/>
        </w:numPr>
        <w:jc w:val="both"/>
        <w:rPr>
          <w:rFonts w:ascii="Arial" w:hAnsi="Arial" w:cs="Arial"/>
        </w:rPr>
      </w:pPr>
      <w:r w:rsidRPr="00CA0679">
        <w:rPr>
          <w:rFonts w:ascii="Arial" w:hAnsi="Arial" w:cs="Arial"/>
        </w:rPr>
        <w:lastRenderedPageBreak/>
        <w:t>Turismo Náutico en el Archipiélago</w:t>
      </w:r>
    </w:p>
    <w:p w14:paraId="173E5C27" w14:textId="2CCFBFC0" w:rsidR="00CA0679" w:rsidRDefault="00CA0679" w:rsidP="00CA0679">
      <w:pPr>
        <w:pStyle w:val="Prrafodelista"/>
        <w:numPr>
          <w:ilvl w:val="0"/>
          <w:numId w:val="9"/>
        </w:numPr>
        <w:jc w:val="both"/>
        <w:rPr>
          <w:rFonts w:ascii="Arial" w:hAnsi="Arial" w:cs="Arial"/>
        </w:rPr>
      </w:pPr>
      <w:r w:rsidRPr="00CA0679">
        <w:rPr>
          <w:rFonts w:ascii="Arial" w:hAnsi="Arial" w:cs="Arial"/>
        </w:rPr>
        <w:t>Comercialización pesquera y agropecuaria en las islas</w:t>
      </w:r>
    </w:p>
    <w:p w14:paraId="38FBEDC2" w14:textId="5A57FA80" w:rsidR="00CA0679" w:rsidRDefault="00CA0679" w:rsidP="00CA0679">
      <w:pPr>
        <w:pStyle w:val="Prrafodelista"/>
        <w:numPr>
          <w:ilvl w:val="0"/>
          <w:numId w:val="9"/>
        </w:numPr>
        <w:jc w:val="both"/>
        <w:rPr>
          <w:rFonts w:ascii="Arial" w:hAnsi="Arial" w:cs="Arial"/>
        </w:rPr>
      </w:pPr>
      <w:r w:rsidRPr="00CA0679">
        <w:rPr>
          <w:rFonts w:ascii="Arial" w:hAnsi="Arial" w:cs="Arial"/>
        </w:rPr>
        <w:t>Servicios de salud de alta calidad.</w:t>
      </w:r>
    </w:p>
    <w:p w14:paraId="7C31F8AE" w14:textId="42B8EADB" w:rsidR="00CA0679" w:rsidRDefault="00CA0679" w:rsidP="00CA0679">
      <w:pPr>
        <w:pStyle w:val="Prrafodelista"/>
        <w:numPr>
          <w:ilvl w:val="0"/>
          <w:numId w:val="9"/>
        </w:numPr>
        <w:jc w:val="both"/>
        <w:rPr>
          <w:rFonts w:ascii="Arial" w:hAnsi="Arial" w:cs="Arial"/>
        </w:rPr>
      </w:pPr>
      <w:r w:rsidRPr="00CA0679">
        <w:rPr>
          <w:rFonts w:ascii="Arial" w:hAnsi="Arial" w:cs="Arial"/>
        </w:rPr>
        <w:t>Internet Accesible y Competitivo</w:t>
      </w:r>
    </w:p>
    <w:p w14:paraId="4B16ACF3" w14:textId="6DF4F582" w:rsidR="00CA0679" w:rsidRDefault="00CA0679" w:rsidP="00CA0679">
      <w:pPr>
        <w:pStyle w:val="Prrafodelista"/>
        <w:numPr>
          <w:ilvl w:val="0"/>
          <w:numId w:val="9"/>
        </w:numPr>
        <w:jc w:val="both"/>
        <w:rPr>
          <w:rFonts w:ascii="Arial" w:hAnsi="Arial" w:cs="Arial"/>
        </w:rPr>
      </w:pPr>
      <w:r w:rsidRPr="00CA0679">
        <w:rPr>
          <w:rFonts w:ascii="Arial" w:hAnsi="Arial" w:cs="Arial"/>
        </w:rPr>
        <w:t>Talento Humano Creativo y Competitivo</w:t>
      </w:r>
    </w:p>
    <w:p w14:paraId="697B6BB8" w14:textId="77777777" w:rsidR="00CA0679" w:rsidRPr="00CA0679" w:rsidRDefault="00CA0679" w:rsidP="00CA0679">
      <w:pPr>
        <w:pStyle w:val="Prrafodelista"/>
        <w:jc w:val="both"/>
        <w:rPr>
          <w:rFonts w:ascii="Arial" w:hAnsi="Arial" w:cs="Arial"/>
        </w:rPr>
      </w:pPr>
      <w:bookmarkStart w:id="0" w:name="_GoBack"/>
      <w:bookmarkEnd w:id="0"/>
    </w:p>
    <w:sectPr w:rsidR="00CA0679" w:rsidRPr="00CA067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94196"/>
    <w:multiLevelType w:val="hybridMultilevel"/>
    <w:tmpl w:val="9D3C76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F6B7783"/>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0481F93"/>
    <w:multiLevelType w:val="hybridMultilevel"/>
    <w:tmpl w:val="002270C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213B7AA2"/>
    <w:multiLevelType w:val="hybridMultilevel"/>
    <w:tmpl w:val="E048CC9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39A6384"/>
    <w:multiLevelType w:val="multilevel"/>
    <w:tmpl w:val="0F5A363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9C631F0"/>
    <w:multiLevelType w:val="hybridMultilevel"/>
    <w:tmpl w:val="1488EEF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15:restartNumberingAfterBreak="0">
    <w:nsid w:val="591259BE"/>
    <w:multiLevelType w:val="hybridMultilevel"/>
    <w:tmpl w:val="C1044AD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 w15:restartNumberingAfterBreak="0">
    <w:nsid w:val="64FD05B1"/>
    <w:multiLevelType w:val="hybridMultilevel"/>
    <w:tmpl w:val="4246E1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718718F7"/>
    <w:multiLevelType w:val="hybridMultilevel"/>
    <w:tmpl w:val="C6E4AC42"/>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8"/>
  </w:num>
  <w:num w:numId="6">
    <w:abstractNumId w:val="0"/>
  </w:num>
  <w:num w:numId="7">
    <w:abstractNumId w:val="6"/>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07"/>
    <w:rsid w:val="00020487"/>
    <w:rsid w:val="000549AD"/>
    <w:rsid w:val="00074FD6"/>
    <w:rsid w:val="00150746"/>
    <w:rsid w:val="001D0685"/>
    <w:rsid w:val="00217732"/>
    <w:rsid w:val="00237159"/>
    <w:rsid w:val="002E4EE4"/>
    <w:rsid w:val="002F58C4"/>
    <w:rsid w:val="00387208"/>
    <w:rsid w:val="00390511"/>
    <w:rsid w:val="003D7768"/>
    <w:rsid w:val="004C7052"/>
    <w:rsid w:val="0050023E"/>
    <w:rsid w:val="00542CAD"/>
    <w:rsid w:val="00572DC7"/>
    <w:rsid w:val="005F1007"/>
    <w:rsid w:val="006E5063"/>
    <w:rsid w:val="00722611"/>
    <w:rsid w:val="007E030C"/>
    <w:rsid w:val="008920E7"/>
    <w:rsid w:val="009E3C05"/>
    <w:rsid w:val="00A834CE"/>
    <w:rsid w:val="00AE78C8"/>
    <w:rsid w:val="00BF44F8"/>
    <w:rsid w:val="00CA0679"/>
    <w:rsid w:val="00CE04DA"/>
    <w:rsid w:val="00D703BC"/>
    <w:rsid w:val="00D7786C"/>
    <w:rsid w:val="00DF117C"/>
    <w:rsid w:val="00E12B6C"/>
    <w:rsid w:val="00E9245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6B83C"/>
  <w15:chartTrackingRefBased/>
  <w15:docId w15:val="{4D3A80C7-2B77-4FCF-8D2F-BCB7C60F6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F1007"/>
    <w:pPr>
      <w:ind w:left="720"/>
      <w:contextualSpacing/>
    </w:pPr>
  </w:style>
  <w:style w:type="table" w:styleId="Tablaconcuadrcula">
    <w:name w:val="Table Grid"/>
    <w:basedOn w:val="Tablanormal"/>
    <w:uiPriority w:val="39"/>
    <w:rsid w:val="002371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829215">
      <w:bodyDiv w:val="1"/>
      <w:marLeft w:val="0"/>
      <w:marRight w:val="0"/>
      <w:marTop w:val="0"/>
      <w:marBottom w:val="0"/>
      <w:divBdr>
        <w:top w:val="none" w:sz="0" w:space="0" w:color="auto"/>
        <w:left w:val="none" w:sz="0" w:space="0" w:color="auto"/>
        <w:bottom w:val="none" w:sz="0" w:space="0" w:color="auto"/>
        <w:right w:val="none" w:sz="0" w:space="0" w:color="auto"/>
      </w:divBdr>
    </w:div>
    <w:div w:id="552430359">
      <w:bodyDiv w:val="1"/>
      <w:marLeft w:val="0"/>
      <w:marRight w:val="0"/>
      <w:marTop w:val="0"/>
      <w:marBottom w:val="0"/>
      <w:divBdr>
        <w:top w:val="none" w:sz="0" w:space="0" w:color="auto"/>
        <w:left w:val="none" w:sz="0" w:space="0" w:color="auto"/>
        <w:bottom w:val="none" w:sz="0" w:space="0" w:color="auto"/>
        <w:right w:val="none" w:sz="0" w:space="0" w:color="auto"/>
      </w:divBdr>
      <w:divsChild>
        <w:div w:id="398671972">
          <w:marLeft w:val="0"/>
          <w:marRight w:val="0"/>
          <w:marTop w:val="0"/>
          <w:marBottom w:val="0"/>
          <w:divBdr>
            <w:top w:val="none" w:sz="0" w:space="0" w:color="auto"/>
            <w:left w:val="none" w:sz="0" w:space="0" w:color="auto"/>
            <w:bottom w:val="none" w:sz="0" w:space="0" w:color="auto"/>
            <w:right w:val="none" w:sz="0" w:space="0" w:color="auto"/>
          </w:divBdr>
        </w:div>
        <w:div w:id="911617845">
          <w:marLeft w:val="0"/>
          <w:marRight w:val="0"/>
          <w:marTop w:val="0"/>
          <w:marBottom w:val="0"/>
          <w:divBdr>
            <w:top w:val="none" w:sz="0" w:space="0" w:color="auto"/>
            <w:left w:val="none" w:sz="0" w:space="0" w:color="auto"/>
            <w:bottom w:val="none" w:sz="0" w:space="0" w:color="auto"/>
            <w:right w:val="none" w:sz="0" w:space="0" w:color="auto"/>
          </w:divBdr>
          <w:divsChild>
            <w:div w:id="29742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2013">
      <w:bodyDiv w:val="1"/>
      <w:marLeft w:val="0"/>
      <w:marRight w:val="0"/>
      <w:marTop w:val="0"/>
      <w:marBottom w:val="0"/>
      <w:divBdr>
        <w:top w:val="none" w:sz="0" w:space="0" w:color="auto"/>
        <w:left w:val="none" w:sz="0" w:space="0" w:color="auto"/>
        <w:bottom w:val="none" w:sz="0" w:space="0" w:color="auto"/>
        <w:right w:val="none" w:sz="0" w:space="0" w:color="auto"/>
      </w:divBdr>
    </w:div>
    <w:div w:id="1159150955">
      <w:bodyDiv w:val="1"/>
      <w:marLeft w:val="0"/>
      <w:marRight w:val="0"/>
      <w:marTop w:val="0"/>
      <w:marBottom w:val="0"/>
      <w:divBdr>
        <w:top w:val="none" w:sz="0" w:space="0" w:color="auto"/>
        <w:left w:val="none" w:sz="0" w:space="0" w:color="auto"/>
        <w:bottom w:val="none" w:sz="0" w:space="0" w:color="auto"/>
        <w:right w:val="none" w:sz="0" w:space="0" w:color="auto"/>
      </w:divBdr>
    </w:div>
    <w:div w:id="1193229585">
      <w:bodyDiv w:val="1"/>
      <w:marLeft w:val="0"/>
      <w:marRight w:val="0"/>
      <w:marTop w:val="0"/>
      <w:marBottom w:val="0"/>
      <w:divBdr>
        <w:top w:val="none" w:sz="0" w:space="0" w:color="auto"/>
        <w:left w:val="none" w:sz="0" w:space="0" w:color="auto"/>
        <w:bottom w:val="none" w:sz="0" w:space="0" w:color="auto"/>
        <w:right w:val="none" w:sz="0" w:space="0" w:color="auto"/>
      </w:divBdr>
    </w:div>
    <w:div w:id="1212225562">
      <w:bodyDiv w:val="1"/>
      <w:marLeft w:val="0"/>
      <w:marRight w:val="0"/>
      <w:marTop w:val="0"/>
      <w:marBottom w:val="0"/>
      <w:divBdr>
        <w:top w:val="none" w:sz="0" w:space="0" w:color="auto"/>
        <w:left w:val="none" w:sz="0" w:space="0" w:color="auto"/>
        <w:bottom w:val="none" w:sz="0" w:space="0" w:color="auto"/>
        <w:right w:val="none" w:sz="0" w:space="0" w:color="auto"/>
      </w:divBdr>
    </w:div>
    <w:div w:id="1372922811">
      <w:bodyDiv w:val="1"/>
      <w:marLeft w:val="0"/>
      <w:marRight w:val="0"/>
      <w:marTop w:val="0"/>
      <w:marBottom w:val="0"/>
      <w:divBdr>
        <w:top w:val="none" w:sz="0" w:space="0" w:color="auto"/>
        <w:left w:val="none" w:sz="0" w:space="0" w:color="auto"/>
        <w:bottom w:val="none" w:sz="0" w:space="0" w:color="auto"/>
        <w:right w:val="none" w:sz="0" w:space="0" w:color="auto"/>
      </w:divBdr>
    </w:div>
    <w:div w:id="1498229522">
      <w:bodyDiv w:val="1"/>
      <w:marLeft w:val="0"/>
      <w:marRight w:val="0"/>
      <w:marTop w:val="0"/>
      <w:marBottom w:val="0"/>
      <w:divBdr>
        <w:top w:val="none" w:sz="0" w:space="0" w:color="auto"/>
        <w:left w:val="none" w:sz="0" w:space="0" w:color="auto"/>
        <w:bottom w:val="none" w:sz="0" w:space="0" w:color="auto"/>
        <w:right w:val="none" w:sz="0" w:space="0" w:color="auto"/>
      </w:divBdr>
    </w:div>
    <w:div w:id="1620650020">
      <w:bodyDiv w:val="1"/>
      <w:marLeft w:val="0"/>
      <w:marRight w:val="0"/>
      <w:marTop w:val="0"/>
      <w:marBottom w:val="0"/>
      <w:divBdr>
        <w:top w:val="none" w:sz="0" w:space="0" w:color="auto"/>
        <w:left w:val="none" w:sz="0" w:space="0" w:color="auto"/>
        <w:bottom w:val="none" w:sz="0" w:space="0" w:color="auto"/>
        <w:right w:val="none" w:sz="0" w:space="0" w:color="auto"/>
      </w:divBdr>
    </w:div>
    <w:div w:id="1658873393">
      <w:bodyDiv w:val="1"/>
      <w:marLeft w:val="0"/>
      <w:marRight w:val="0"/>
      <w:marTop w:val="0"/>
      <w:marBottom w:val="0"/>
      <w:divBdr>
        <w:top w:val="none" w:sz="0" w:space="0" w:color="auto"/>
        <w:left w:val="none" w:sz="0" w:space="0" w:color="auto"/>
        <w:bottom w:val="none" w:sz="0" w:space="0" w:color="auto"/>
        <w:right w:val="none" w:sz="0" w:space="0" w:color="auto"/>
      </w:divBdr>
    </w:div>
    <w:div w:id="1832717440">
      <w:bodyDiv w:val="1"/>
      <w:marLeft w:val="0"/>
      <w:marRight w:val="0"/>
      <w:marTop w:val="0"/>
      <w:marBottom w:val="0"/>
      <w:divBdr>
        <w:top w:val="none" w:sz="0" w:space="0" w:color="auto"/>
        <w:left w:val="none" w:sz="0" w:space="0" w:color="auto"/>
        <w:bottom w:val="none" w:sz="0" w:space="0" w:color="auto"/>
        <w:right w:val="none" w:sz="0" w:space="0" w:color="auto"/>
      </w:divBdr>
    </w:div>
    <w:div w:id="199518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31CB5-6E27-47C2-94DF-407B30464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1998</TotalTime>
  <Pages>10</Pages>
  <Words>3021</Words>
  <Characters>16617</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Alfred Williams Bowie</dc:creator>
  <cp:keywords/>
  <dc:description/>
  <cp:lastModifiedBy>Gestion Gobierno</cp:lastModifiedBy>
  <cp:revision>6</cp:revision>
  <dcterms:created xsi:type="dcterms:W3CDTF">2021-08-11T04:23:00Z</dcterms:created>
  <dcterms:modified xsi:type="dcterms:W3CDTF">2021-08-31T22:57:00Z</dcterms:modified>
</cp:coreProperties>
</file>